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F5A4A" w14:textId="77777777" w:rsidR="00A64E9E" w:rsidRDefault="00A64E9E" w:rsidP="00A64E9E">
      <w:pPr>
        <w:tabs>
          <w:tab w:val="center" w:pos="4680"/>
        </w:tabs>
        <w:suppressAutoHyphens/>
        <w:jc w:val="center"/>
        <w:rPr>
          <w:rFonts w:ascii="Arial" w:hAnsi="Arial"/>
          <w:b/>
          <w:spacing w:val="-4"/>
          <w:szCs w:val="24"/>
        </w:rPr>
      </w:pPr>
      <w:r>
        <w:rPr>
          <w:rFonts w:ascii="Arial" w:hAnsi="Arial"/>
          <w:b/>
          <w:spacing w:val="-4"/>
          <w:szCs w:val="24"/>
        </w:rPr>
        <w:t>JOB DESCRIPTION</w:t>
      </w:r>
    </w:p>
    <w:p w14:paraId="7B77B4B4" w14:textId="77777777" w:rsidR="00A64E9E" w:rsidRDefault="00A64E9E" w:rsidP="00A64E9E">
      <w:pPr>
        <w:tabs>
          <w:tab w:val="center" w:pos="4680"/>
        </w:tabs>
        <w:suppressAutoHyphens/>
        <w:jc w:val="both"/>
        <w:rPr>
          <w:rFonts w:ascii="Arial" w:hAnsi="Arial"/>
          <w:b/>
          <w:spacing w:val="-2"/>
          <w:szCs w:val="24"/>
        </w:rPr>
      </w:pPr>
    </w:p>
    <w:p w14:paraId="268CFB8E" w14:textId="607AE062" w:rsidR="00A64E9E" w:rsidRPr="00A64E9E" w:rsidRDefault="00A64E9E" w:rsidP="00A64E9E">
      <w:pPr>
        <w:tabs>
          <w:tab w:val="left" w:pos="-720"/>
        </w:tabs>
        <w:suppressAutoHyphens/>
        <w:jc w:val="both"/>
        <w:rPr>
          <w:rFonts w:ascii="Arial" w:hAnsi="Arial" w:cs="Arial"/>
          <w:sz w:val="23"/>
          <w:szCs w:val="23"/>
          <w:shd w:val="clear" w:color="auto" w:fill="FFFFFF"/>
        </w:rPr>
      </w:pPr>
      <w:r>
        <w:rPr>
          <w:rFonts w:ascii="Arial" w:hAnsi="Arial"/>
          <w:b/>
          <w:spacing w:val="-2"/>
          <w:szCs w:val="24"/>
        </w:rPr>
        <w:t xml:space="preserve">About Sakata: </w:t>
      </w:r>
      <w:r>
        <w:rPr>
          <w:rFonts w:ascii="Arial" w:hAnsi="Arial" w:cs="Arial"/>
          <w:sz w:val="23"/>
          <w:szCs w:val="23"/>
          <w:shd w:val="clear" w:color="auto" w:fill="FFFFFF"/>
        </w:rPr>
        <w:t>Our mission is to quickly and efficiently meet industry expectations for quality seed, strong performance and excellent yields, as well as retail and consumer demand for delicious fruit and vegetables. Sakata Seed America was established in 1977 as a research, production and sales division of Sakata Seed Corporation. Our mission is to quickly and efficiently meet industry expectations for quality seed, strong performance and excellent yields, as well as retail and consumer demand for delicious fruit and vegetables. Sakata Seed America is headquartered in Morgan Hill, CA. Our research facilities include stations in Salinas, California; Yuma, Arizona; Burlington, Washington; Woodland, California; and Fort Myers, Florida. These facilities focus on vegetable breeding and trialing. Today, we continue to challenge ourselves to be the industry leader for innovation, quality, reliability and service.</w:t>
      </w:r>
      <w:r>
        <w:rPr>
          <w:rStyle w:val="eop"/>
          <w:rFonts w:ascii="Arial" w:hAnsi="Arial" w:cs="Arial"/>
        </w:rPr>
        <w:t> </w:t>
      </w:r>
    </w:p>
    <w:p w14:paraId="72BECEEA" w14:textId="77777777" w:rsidR="00A64E9E" w:rsidRDefault="00A64E9E" w:rsidP="00A64E9E">
      <w:pPr>
        <w:tabs>
          <w:tab w:val="left" w:pos="-720"/>
        </w:tabs>
        <w:suppressAutoHyphens/>
        <w:jc w:val="both"/>
        <w:rPr>
          <w:rFonts w:ascii="Arial" w:hAnsi="Arial"/>
          <w:spacing w:val="-2"/>
          <w:sz w:val="23"/>
        </w:rPr>
      </w:pPr>
    </w:p>
    <w:p w14:paraId="1D14DBC0" w14:textId="5F7A13A5" w:rsidR="00A64E9E" w:rsidRDefault="00E95CE0" w:rsidP="00A64E9E">
      <w:pPr>
        <w:tabs>
          <w:tab w:val="left" w:pos="-720"/>
        </w:tabs>
        <w:suppressAutoHyphens/>
        <w:jc w:val="both"/>
        <w:rPr>
          <w:rFonts w:ascii="Arial" w:hAnsi="Arial"/>
          <w:spacing w:val="-2"/>
          <w:sz w:val="23"/>
        </w:rPr>
      </w:pPr>
      <w:r>
        <w:rPr>
          <w:rFonts w:ascii="Arial" w:hAnsi="Arial"/>
          <w:b/>
          <w:bCs/>
          <w:spacing w:val="-2"/>
          <w:sz w:val="23"/>
        </w:rPr>
        <w:t xml:space="preserve">LOCATION: </w:t>
      </w:r>
      <w:r w:rsidR="002524FD">
        <w:rPr>
          <w:rFonts w:ascii="Arial" w:hAnsi="Arial"/>
          <w:spacing w:val="-2"/>
          <w:sz w:val="23"/>
        </w:rPr>
        <w:t>Oxnard/Santa Maria, CA</w:t>
      </w:r>
    </w:p>
    <w:p w14:paraId="1306D037" w14:textId="77777777" w:rsidR="00E95CE0" w:rsidRPr="00E95CE0" w:rsidRDefault="00E95CE0" w:rsidP="00A64E9E">
      <w:pPr>
        <w:tabs>
          <w:tab w:val="left" w:pos="-720"/>
        </w:tabs>
        <w:suppressAutoHyphens/>
        <w:jc w:val="both"/>
        <w:rPr>
          <w:rFonts w:ascii="Arial" w:hAnsi="Arial"/>
          <w:spacing w:val="-2"/>
          <w:sz w:val="23"/>
        </w:rPr>
      </w:pPr>
    </w:p>
    <w:p w14:paraId="44240D46" w14:textId="77777777" w:rsidR="002524FD" w:rsidRDefault="002524FD" w:rsidP="002524FD">
      <w:pPr>
        <w:tabs>
          <w:tab w:val="left" w:pos="-720"/>
        </w:tabs>
        <w:suppressAutoHyphens/>
        <w:jc w:val="both"/>
        <w:rPr>
          <w:rFonts w:ascii="Arial" w:hAnsi="Arial"/>
          <w:b/>
          <w:spacing w:val="-2"/>
          <w:sz w:val="23"/>
        </w:rPr>
      </w:pPr>
      <w:r>
        <w:rPr>
          <w:rFonts w:ascii="Arial" w:hAnsi="Arial"/>
          <w:b/>
          <w:spacing w:val="-2"/>
          <w:sz w:val="23"/>
        </w:rPr>
        <w:t>JOB SPECIFIC DETAILS:</w:t>
      </w:r>
    </w:p>
    <w:p w14:paraId="361E11FE" w14:textId="77777777" w:rsidR="002524FD" w:rsidRDefault="002524FD" w:rsidP="002524FD">
      <w:pPr>
        <w:tabs>
          <w:tab w:val="left" w:pos="-720"/>
        </w:tabs>
        <w:suppressAutoHyphens/>
        <w:jc w:val="both"/>
        <w:rPr>
          <w:rFonts w:ascii="Arial" w:hAnsi="Arial"/>
          <w:b/>
          <w:spacing w:val="-2"/>
          <w:sz w:val="23"/>
        </w:rPr>
      </w:pPr>
    </w:p>
    <w:p w14:paraId="3AA515C4" w14:textId="77777777" w:rsidR="002524FD" w:rsidRPr="009A579E" w:rsidRDefault="002524FD" w:rsidP="002524FD">
      <w:pPr>
        <w:tabs>
          <w:tab w:val="left" w:pos="-720"/>
        </w:tabs>
        <w:suppressAutoHyphens/>
        <w:jc w:val="both"/>
        <w:rPr>
          <w:rFonts w:ascii="Arial" w:hAnsi="Arial"/>
          <w:spacing w:val="-2"/>
          <w:sz w:val="23"/>
        </w:rPr>
      </w:pPr>
      <w:r>
        <w:rPr>
          <w:rFonts w:ascii="Arial" w:hAnsi="Arial"/>
          <w:b/>
          <w:spacing w:val="-2"/>
          <w:sz w:val="23"/>
        </w:rPr>
        <w:tab/>
        <w:t>FOCUS:</w:t>
      </w:r>
      <w:r>
        <w:rPr>
          <w:rFonts w:ascii="Arial" w:hAnsi="Arial"/>
          <w:b/>
          <w:spacing w:val="-2"/>
          <w:sz w:val="23"/>
        </w:rPr>
        <w:tab/>
      </w:r>
      <w:r>
        <w:rPr>
          <w:rFonts w:ascii="Arial" w:hAnsi="Arial"/>
          <w:b/>
          <w:spacing w:val="-2"/>
          <w:sz w:val="23"/>
        </w:rPr>
        <w:tab/>
      </w:r>
      <w:r>
        <w:rPr>
          <w:rFonts w:ascii="Arial" w:hAnsi="Arial"/>
          <w:b/>
          <w:spacing w:val="-2"/>
          <w:sz w:val="23"/>
        </w:rPr>
        <w:tab/>
      </w:r>
      <w:r>
        <w:rPr>
          <w:rFonts w:ascii="Arial" w:hAnsi="Arial"/>
          <w:spacing w:val="-2"/>
          <w:sz w:val="23"/>
        </w:rPr>
        <w:t>Vegetable Product Development</w:t>
      </w:r>
    </w:p>
    <w:p w14:paraId="6A40C788" w14:textId="77777777" w:rsidR="002524FD" w:rsidRDefault="002524FD" w:rsidP="002524FD">
      <w:pPr>
        <w:tabs>
          <w:tab w:val="left" w:pos="-720"/>
        </w:tabs>
        <w:suppressAutoHyphens/>
        <w:jc w:val="both"/>
        <w:rPr>
          <w:rFonts w:ascii="Arial" w:hAnsi="Arial"/>
          <w:b/>
          <w:spacing w:val="-2"/>
          <w:sz w:val="23"/>
        </w:rPr>
      </w:pPr>
    </w:p>
    <w:p w14:paraId="5233A99C" w14:textId="77777777" w:rsidR="002524FD" w:rsidRPr="007876DE" w:rsidRDefault="002524FD" w:rsidP="002524FD">
      <w:pPr>
        <w:tabs>
          <w:tab w:val="left" w:pos="-720"/>
        </w:tabs>
        <w:suppressAutoHyphens/>
        <w:jc w:val="both"/>
        <w:rPr>
          <w:rFonts w:ascii="Arial" w:hAnsi="Arial"/>
          <w:color w:val="FF0000"/>
          <w:spacing w:val="-2"/>
          <w:sz w:val="23"/>
        </w:rPr>
      </w:pPr>
      <w:r>
        <w:rPr>
          <w:rFonts w:ascii="Arial" w:hAnsi="Arial"/>
          <w:b/>
          <w:spacing w:val="-2"/>
          <w:sz w:val="23"/>
        </w:rPr>
        <w:tab/>
        <w:t>LOCATION:</w:t>
      </w:r>
      <w:r>
        <w:rPr>
          <w:rFonts w:ascii="Arial" w:hAnsi="Arial"/>
          <w:b/>
          <w:spacing w:val="-2"/>
          <w:sz w:val="23"/>
        </w:rPr>
        <w:tab/>
      </w:r>
      <w:r>
        <w:rPr>
          <w:rFonts w:ascii="Arial" w:hAnsi="Arial"/>
          <w:b/>
          <w:spacing w:val="-2"/>
          <w:sz w:val="23"/>
        </w:rPr>
        <w:tab/>
      </w:r>
      <w:r>
        <w:rPr>
          <w:rFonts w:ascii="Arial" w:hAnsi="Arial"/>
          <w:b/>
          <w:spacing w:val="-2"/>
          <w:sz w:val="23"/>
        </w:rPr>
        <w:tab/>
      </w:r>
      <w:r>
        <w:rPr>
          <w:rFonts w:ascii="Arial" w:hAnsi="Arial"/>
          <w:spacing w:val="-2"/>
          <w:sz w:val="23"/>
        </w:rPr>
        <w:t>Santa Maria, Oxnard, Cuyama and surrounding regions</w:t>
      </w:r>
    </w:p>
    <w:p w14:paraId="22FEB385" w14:textId="77777777" w:rsidR="002524FD" w:rsidRDefault="002524FD" w:rsidP="002524FD">
      <w:pPr>
        <w:tabs>
          <w:tab w:val="left" w:pos="-720"/>
        </w:tabs>
        <w:suppressAutoHyphens/>
        <w:jc w:val="both"/>
        <w:rPr>
          <w:rFonts w:ascii="Arial" w:hAnsi="Arial"/>
          <w:b/>
          <w:spacing w:val="-2"/>
          <w:sz w:val="23"/>
        </w:rPr>
      </w:pPr>
    </w:p>
    <w:p w14:paraId="2039B3BC" w14:textId="77777777" w:rsidR="002524FD" w:rsidRPr="00EF6B81" w:rsidRDefault="002524FD" w:rsidP="002524FD">
      <w:pPr>
        <w:tabs>
          <w:tab w:val="left" w:pos="-720"/>
        </w:tabs>
        <w:suppressAutoHyphens/>
        <w:jc w:val="both"/>
        <w:rPr>
          <w:rFonts w:ascii="Arial" w:hAnsi="Arial"/>
          <w:b/>
          <w:spacing w:val="-2"/>
          <w:sz w:val="23"/>
        </w:rPr>
      </w:pPr>
      <w:r>
        <w:rPr>
          <w:rFonts w:ascii="Arial" w:hAnsi="Arial"/>
          <w:b/>
          <w:spacing w:val="-2"/>
          <w:sz w:val="23"/>
        </w:rPr>
        <w:tab/>
        <w:t>PRODUCT(S):</w:t>
      </w:r>
      <w:r>
        <w:rPr>
          <w:rFonts w:ascii="Arial" w:hAnsi="Arial"/>
          <w:b/>
          <w:spacing w:val="-2"/>
          <w:sz w:val="23"/>
        </w:rPr>
        <w:tab/>
      </w:r>
      <w:r>
        <w:rPr>
          <w:rFonts w:ascii="Arial" w:hAnsi="Arial"/>
          <w:b/>
          <w:spacing w:val="-2"/>
          <w:sz w:val="23"/>
        </w:rPr>
        <w:tab/>
      </w:r>
      <w:r>
        <w:rPr>
          <w:rFonts w:ascii="Arial" w:hAnsi="Arial"/>
          <w:spacing w:val="-2"/>
          <w:sz w:val="23"/>
        </w:rPr>
        <w:t>All</w:t>
      </w:r>
    </w:p>
    <w:p w14:paraId="60B0F289" w14:textId="77777777" w:rsidR="002524FD" w:rsidRDefault="002524FD" w:rsidP="002524FD">
      <w:pPr>
        <w:tabs>
          <w:tab w:val="left" w:pos="-720"/>
        </w:tabs>
        <w:suppressAutoHyphens/>
        <w:jc w:val="both"/>
        <w:rPr>
          <w:rFonts w:ascii="Arial" w:hAnsi="Arial"/>
          <w:spacing w:val="-2"/>
          <w:sz w:val="23"/>
        </w:rPr>
      </w:pPr>
    </w:p>
    <w:p w14:paraId="7F55574B" w14:textId="77777777" w:rsidR="002524FD" w:rsidRDefault="002524FD" w:rsidP="002524FD">
      <w:pPr>
        <w:tabs>
          <w:tab w:val="left" w:pos="-720"/>
        </w:tabs>
        <w:suppressAutoHyphens/>
        <w:jc w:val="both"/>
        <w:rPr>
          <w:rFonts w:ascii="Arial" w:hAnsi="Arial"/>
          <w:spacing w:val="-2"/>
          <w:sz w:val="23"/>
        </w:rPr>
      </w:pPr>
    </w:p>
    <w:p w14:paraId="0802DD2C" w14:textId="77777777" w:rsidR="002524FD" w:rsidRDefault="002524FD" w:rsidP="002524FD">
      <w:pPr>
        <w:tabs>
          <w:tab w:val="left" w:pos="-720"/>
        </w:tabs>
        <w:suppressAutoHyphens/>
        <w:jc w:val="both"/>
        <w:rPr>
          <w:rFonts w:ascii="Arial" w:hAnsi="Arial"/>
          <w:spacing w:val="-2"/>
          <w:sz w:val="23"/>
        </w:rPr>
      </w:pPr>
      <w:r>
        <w:rPr>
          <w:rFonts w:ascii="Arial" w:hAnsi="Arial"/>
          <w:b/>
          <w:spacing w:val="-2"/>
          <w:sz w:val="23"/>
        </w:rPr>
        <w:t>JOB SUMMARY:</w:t>
      </w:r>
      <w:r>
        <w:rPr>
          <w:rFonts w:ascii="Arial" w:hAnsi="Arial"/>
          <w:spacing w:val="-2"/>
          <w:sz w:val="23"/>
        </w:rPr>
        <w:t xml:space="preserve"> Responsibilities include all facets of product development for the assigned territory.   Develops product development action plans for identified targets of opportunity that clearly define company objectives and goals.  Duties include coordinating and implementing product development strategies as defined by the Area Sales Managers, Assistant Sales Managers and Product Development Managers active in the region under the guidance of the Western Regional Sales Manager. Planting, monitoring, and evaluating field trials for the assigned territory.  Responsible for maintaining appropriate product development reports and files.  Must utilize expense account with prudent judgment. Supports activities in other Western regions as needed.</w:t>
      </w:r>
    </w:p>
    <w:p w14:paraId="70EB9D73" w14:textId="77777777" w:rsidR="002524FD" w:rsidRDefault="002524FD" w:rsidP="002524FD">
      <w:pPr>
        <w:tabs>
          <w:tab w:val="left" w:pos="-720"/>
        </w:tabs>
        <w:suppressAutoHyphens/>
        <w:jc w:val="both"/>
        <w:rPr>
          <w:rFonts w:ascii="Arial" w:hAnsi="Arial"/>
          <w:spacing w:val="-2"/>
          <w:sz w:val="23"/>
        </w:rPr>
      </w:pPr>
    </w:p>
    <w:p w14:paraId="1A043506" w14:textId="77777777" w:rsidR="002524FD" w:rsidRDefault="002524FD" w:rsidP="002524FD">
      <w:pPr>
        <w:tabs>
          <w:tab w:val="left" w:pos="-720"/>
        </w:tabs>
        <w:suppressAutoHyphens/>
        <w:jc w:val="both"/>
        <w:rPr>
          <w:rFonts w:ascii="Arial" w:hAnsi="Arial"/>
          <w:b/>
          <w:spacing w:val="-2"/>
          <w:sz w:val="23"/>
        </w:rPr>
      </w:pPr>
      <w:r>
        <w:rPr>
          <w:rFonts w:ascii="Arial" w:hAnsi="Arial"/>
          <w:b/>
          <w:spacing w:val="-2"/>
          <w:sz w:val="23"/>
        </w:rPr>
        <w:t>ESSENTIAL DUTIES AND RESPONSIBILITIES*:</w:t>
      </w:r>
    </w:p>
    <w:p w14:paraId="2E72DE8E" w14:textId="77777777" w:rsidR="002524FD" w:rsidRDefault="002524FD" w:rsidP="002524FD">
      <w:pPr>
        <w:tabs>
          <w:tab w:val="left" w:pos="-720"/>
        </w:tabs>
        <w:suppressAutoHyphens/>
        <w:jc w:val="both"/>
        <w:rPr>
          <w:rFonts w:ascii="Arial" w:hAnsi="Arial"/>
          <w:spacing w:val="-2"/>
          <w:sz w:val="23"/>
        </w:rPr>
      </w:pPr>
    </w:p>
    <w:p w14:paraId="07D0A9FB" w14:textId="77777777" w:rsidR="002524FD" w:rsidRDefault="002524FD" w:rsidP="002524FD">
      <w:pPr>
        <w:numPr>
          <w:ilvl w:val="0"/>
          <w:numId w:val="20"/>
        </w:numPr>
        <w:tabs>
          <w:tab w:val="left" w:pos="-720"/>
          <w:tab w:val="left" w:pos="0"/>
          <w:tab w:val="num" w:pos="720"/>
        </w:tabs>
        <w:suppressAutoHyphens/>
        <w:snapToGrid/>
        <w:ind w:left="0" w:hanging="270"/>
        <w:jc w:val="both"/>
        <w:rPr>
          <w:rFonts w:ascii="Arial" w:hAnsi="Arial"/>
          <w:spacing w:val="-2"/>
          <w:sz w:val="23"/>
        </w:rPr>
      </w:pPr>
      <w:r w:rsidRPr="00C433C8">
        <w:rPr>
          <w:rFonts w:ascii="Arial" w:hAnsi="Arial"/>
          <w:spacing w:val="-2"/>
          <w:sz w:val="23"/>
        </w:rPr>
        <w:t>Promotes company products to achieve maximum market penetration and customer interest to</w:t>
      </w:r>
      <w:r>
        <w:rPr>
          <w:rFonts w:ascii="Arial" w:hAnsi="Arial"/>
          <w:spacing w:val="-2"/>
          <w:sz w:val="23"/>
        </w:rPr>
        <w:t xml:space="preserve"> </w:t>
      </w:r>
      <w:r w:rsidRPr="00C433C8">
        <w:rPr>
          <w:rFonts w:ascii="Arial" w:hAnsi="Arial"/>
          <w:spacing w:val="-2"/>
          <w:sz w:val="23"/>
        </w:rPr>
        <w:t xml:space="preserve">attain both short and long-range </w:t>
      </w:r>
      <w:r>
        <w:rPr>
          <w:rFonts w:ascii="Arial" w:hAnsi="Arial"/>
          <w:spacing w:val="-2"/>
          <w:sz w:val="23"/>
        </w:rPr>
        <w:t>product developmental growth.</w:t>
      </w:r>
    </w:p>
    <w:p w14:paraId="6B15C518" w14:textId="77777777" w:rsidR="002524FD" w:rsidRDefault="002524FD" w:rsidP="002524FD">
      <w:pPr>
        <w:numPr>
          <w:ilvl w:val="0"/>
          <w:numId w:val="20"/>
        </w:numPr>
        <w:tabs>
          <w:tab w:val="left" w:pos="-720"/>
          <w:tab w:val="left" w:pos="0"/>
          <w:tab w:val="num" w:pos="720"/>
        </w:tabs>
        <w:suppressAutoHyphens/>
        <w:snapToGrid/>
        <w:ind w:left="360" w:hanging="630"/>
        <w:jc w:val="both"/>
        <w:rPr>
          <w:rFonts w:ascii="Arial" w:hAnsi="Arial"/>
          <w:spacing w:val="-2"/>
          <w:sz w:val="23"/>
        </w:rPr>
      </w:pPr>
      <w:r w:rsidRPr="00C433C8">
        <w:rPr>
          <w:rFonts w:ascii="Arial" w:hAnsi="Arial"/>
          <w:spacing w:val="-2"/>
          <w:sz w:val="23"/>
        </w:rPr>
        <w:t xml:space="preserve">Establishes and attains product development goals.     </w:t>
      </w:r>
    </w:p>
    <w:p w14:paraId="3D370B6D" w14:textId="77777777" w:rsidR="002524FD" w:rsidRPr="00C433C8" w:rsidRDefault="002524FD" w:rsidP="002524FD">
      <w:pPr>
        <w:numPr>
          <w:ilvl w:val="0"/>
          <w:numId w:val="20"/>
        </w:numPr>
        <w:tabs>
          <w:tab w:val="left" w:pos="-720"/>
          <w:tab w:val="left" w:pos="0"/>
          <w:tab w:val="num" w:pos="720"/>
        </w:tabs>
        <w:suppressAutoHyphens/>
        <w:snapToGrid/>
        <w:ind w:left="360" w:hanging="630"/>
        <w:jc w:val="both"/>
        <w:rPr>
          <w:rFonts w:ascii="Arial" w:hAnsi="Arial"/>
          <w:spacing w:val="-2"/>
          <w:sz w:val="23"/>
        </w:rPr>
      </w:pPr>
      <w:r w:rsidRPr="00C433C8">
        <w:rPr>
          <w:rFonts w:ascii="Arial" w:hAnsi="Arial"/>
          <w:spacing w:val="-2"/>
          <w:sz w:val="23"/>
        </w:rPr>
        <w:t>Create and establish positive relationships with customers</w:t>
      </w:r>
      <w:r>
        <w:rPr>
          <w:rFonts w:ascii="Arial" w:hAnsi="Arial"/>
          <w:spacing w:val="-2"/>
          <w:sz w:val="23"/>
        </w:rPr>
        <w:t xml:space="preserve"> by</w:t>
      </w:r>
      <w:r w:rsidRPr="00C433C8">
        <w:rPr>
          <w:rFonts w:ascii="Arial" w:hAnsi="Arial"/>
          <w:spacing w:val="-2"/>
          <w:sz w:val="23"/>
        </w:rPr>
        <w:t>:</w:t>
      </w:r>
    </w:p>
    <w:p w14:paraId="03BE290C" w14:textId="77777777" w:rsidR="002524FD" w:rsidRDefault="002524FD" w:rsidP="002524FD">
      <w:pPr>
        <w:tabs>
          <w:tab w:val="left" w:pos="-720"/>
          <w:tab w:val="num" w:pos="720"/>
        </w:tabs>
        <w:suppressAutoHyphens/>
        <w:ind w:left="360" w:hanging="630"/>
        <w:jc w:val="both"/>
        <w:rPr>
          <w:rFonts w:ascii="Arial" w:hAnsi="Arial"/>
          <w:spacing w:val="-2"/>
          <w:sz w:val="23"/>
        </w:rPr>
      </w:pPr>
    </w:p>
    <w:p w14:paraId="313959AC" w14:textId="77777777" w:rsidR="002524FD" w:rsidRDefault="002524FD" w:rsidP="002524FD">
      <w:pPr>
        <w:pStyle w:val="ListParagraph"/>
        <w:numPr>
          <w:ilvl w:val="1"/>
          <w:numId w:val="20"/>
        </w:numPr>
        <w:tabs>
          <w:tab w:val="left" w:pos="-720"/>
        </w:tabs>
        <w:suppressAutoHyphens/>
        <w:snapToGrid/>
        <w:contextualSpacing/>
        <w:jc w:val="both"/>
        <w:rPr>
          <w:rFonts w:ascii="Arial" w:hAnsi="Arial"/>
          <w:spacing w:val="-2"/>
          <w:sz w:val="23"/>
        </w:rPr>
      </w:pPr>
      <w:r w:rsidRPr="0081032F">
        <w:rPr>
          <w:rFonts w:ascii="Arial" w:hAnsi="Arial"/>
          <w:spacing w:val="-2"/>
          <w:sz w:val="23"/>
        </w:rPr>
        <w:t>Visiting customer f</w:t>
      </w:r>
      <w:r>
        <w:rPr>
          <w:rFonts w:ascii="Arial" w:hAnsi="Arial"/>
          <w:spacing w:val="-2"/>
          <w:sz w:val="23"/>
        </w:rPr>
        <w:t>ields</w:t>
      </w:r>
      <w:r w:rsidRPr="0081032F">
        <w:rPr>
          <w:rFonts w:ascii="Arial" w:hAnsi="Arial"/>
          <w:spacing w:val="-2"/>
          <w:sz w:val="23"/>
        </w:rPr>
        <w:t>.</w:t>
      </w:r>
    </w:p>
    <w:p w14:paraId="0031EAB0" w14:textId="77777777" w:rsidR="002524FD" w:rsidRPr="00C433C8" w:rsidRDefault="002524FD" w:rsidP="002524FD">
      <w:pPr>
        <w:pStyle w:val="ListParagraph"/>
        <w:numPr>
          <w:ilvl w:val="1"/>
          <w:numId w:val="20"/>
        </w:numPr>
        <w:tabs>
          <w:tab w:val="left" w:pos="-720"/>
        </w:tabs>
        <w:suppressAutoHyphens/>
        <w:snapToGrid/>
        <w:contextualSpacing/>
        <w:jc w:val="both"/>
        <w:rPr>
          <w:rFonts w:ascii="Arial" w:hAnsi="Arial"/>
          <w:spacing w:val="-2"/>
          <w:sz w:val="23"/>
        </w:rPr>
      </w:pPr>
      <w:r>
        <w:rPr>
          <w:rFonts w:ascii="Arial" w:hAnsi="Arial"/>
          <w:spacing w:val="-2"/>
          <w:sz w:val="23"/>
        </w:rPr>
        <w:t>Arranging for trial locations.</w:t>
      </w:r>
    </w:p>
    <w:p w14:paraId="16051531" w14:textId="77777777" w:rsidR="002524FD" w:rsidRPr="0081032F" w:rsidRDefault="002524FD" w:rsidP="002524FD">
      <w:pPr>
        <w:pStyle w:val="ListParagraph"/>
        <w:numPr>
          <w:ilvl w:val="1"/>
          <w:numId w:val="20"/>
        </w:numPr>
        <w:tabs>
          <w:tab w:val="left" w:pos="-720"/>
        </w:tabs>
        <w:suppressAutoHyphens/>
        <w:snapToGrid/>
        <w:contextualSpacing/>
        <w:jc w:val="both"/>
        <w:rPr>
          <w:rFonts w:ascii="Arial" w:hAnsi="Arial"/>
          <w:spacing w:val="-2"/>
          <w:sz w:val="23"/>
        </w:rPr>
      </w:pPr>
      <w:r w:rsidRPr="0081032F">
        <w:rPr>
          <w:rFonts w:ascii="Arial" w:hAnsi="Arial"/>
          <w:spacing w:val="-2"/>
          <w:sz w:val="23"/>
        </w:rPr>
        <w:t>Follow-up (by phone or visit).</w:t>
      </w:r>
    </w:p>
    <w:p w14:paraId="5C0AB591" w14:textId="77777777" w:rsidR="002524FD" w:rsidRPr="0081032F" w:rsidRDefault="002524FD" w:rsidP="002524FD">
      <w:pPr>
        <w:pStyle w:val="ListParagraph"/>
        <w:numPr>
          <w:ilvl w:val="1"/>
          <w:numId w:val="20"/>
        </w:numPr>
        <w:tabs>
          <w:tab w:val="left" w:pos="-720"/>
          <w:tab w:val="left" w:pos="0"/>
        </w:tabs>
        <w:suppressAutoHyphens/>
        <w:snapToGrid/>
        <w:contextualSpacing/>
        <w:jc w:val="both"/>
        <w:rPr>
          <w:rFonts w:ascii="Arial" w:hAnsi="Arial"/>
          <w:spacing w:val="-2"/>
          <w:sz w:val="23"/>
        </w:rPr>
      </w:pPr>
      <w:r w:rsidRPr="0081032F">
        <w:rPr>
          <w:rFonts w:ascii="Arial" w:hAnsi="Arial"/>
          <w:spacing w:val="-2"/>
          <w:sz w:val="23"/>
        </w:rPr>
        <w:t>Establishing professional customer</w:t>
      </w:r>
      <w:r>
        <w:rPr>
          <w:rFonts w:ascii="Arial" w:hAnsi="Arial"/>
          <w:spacing w:val="-2"/>
          <w:sz w:val="23"/>
        </w:rPr>
        <w:t xml:space="preserve"> </w:t>
      </w:r>
      <w:r w:rsidRPr="0081032F">
        <w:rPr>
          <w:rFonts w:ascii="Arial" w:hAnsi="Arial"/>
          <w:spacing w:val="-2"/>
          <w:sz w:val="23"/>
        </w:rPr>
        <w:t>relationships.</w:t>
      </w:r>
    </w:p>
    <w:p w14:paraId="21E46FCC" w14:textId="77777777" w:rsidR="002524FD" w:rsidRPr="00C433C8" w:rsidRDefault="002524FD" w:rsidP="002524FD">
      <w:pPr>
        <w:pStyle w:val="ListParagraph"/>
        <w:numPr>
          <w:ilvl w:val="1"/>
          <w:numId w:val="20"/>
        </w:numPr>
        <w:tabs>
          <w:tab w:val="left" w:pos="-720"/>
          <w:tab w:val="left" w:pos="0"/>
        </w:tabs>
        <w:suppressAutoHyphens/>
        <w:snapToGrid/>
        <w:contextualSpacing/>
        <w:jc w:val="both"/>
        <w:rPr>
          <w:rFonts w:ascii="Arial" w:hAnsi="Arial"/>
          <w:spacing w:val="-2"/>
          <w:sz w:val="23"/>
        </w:rPr>
      </w:pPr>
      <w:r w:rsidRPr="0081032F">
        <w:rPr>
          <w:rFonts w:ascii="Arial" w:hAnsi="Arial"/>
          <w:spacing w:val="-2"/>
          <w:sz w:val="23"/>
        </w:rPr>
        <w:t>Product development of experimental varieties</w:t>
      </w:r>
      <w:r>
        <w:rPr>
          <w:rFonts w:ascii="Arial" w:hAnsi="Arial"/>
          <w:spacing w:val="-2"/>
          <w:sz w:val="23"/>
        </w:rPr>
        <w:t xml:space="preserve"> </w:t>
      </w:r>
      <w:r w:rsidRPr="00C433C8">
        <w:rPr>
          <w:rFonts w:ascii="Arial" w:hAnsi="Arial"/>
          <w:spacing w:val="-2"/>
          <w:sz w:val="23"/>
        </w:rPr>
        <w:t>of all species in the assigned regions with dealers, growers and shippers.</w:t>
      </w:r>
    </w:p>
    <w:p w14:paraId="53A1B548" w14:textId="77777777" w:rsidR="002524FD" w:rsidRPr="00C433C8" w:rsidRDefault="002524FD" w:rsidP="002524FD">
      <w:pPr>
        <w:tabs>
          <w:tab w:val="left" w:pos="-720"/>
        </w:tabs>
        <w:suppressAutoHyphens/>
        <w:jc w:val="both"/>
        <w:rPr>
          <w:rFonts w:ascii="Arial" w:hAnsi="Arial"/>
          <w:spacing w:val="-2"/>
          <w:sz w:val="23"/>
        </w:rPr>
      </w:pPr>
    </w:p>
    <w:p w14:paraId="7DB472A1" w14:textId="77777777" w:rsidR="002524FD" w:rsidRDefault="002524FD" w:rsidP="002524FD">
      <w:pPr>
        <w:numPr>
          <w:ilvl w:val="0"/>
          <w:numId w:val="18"/>
        </w:numPr>
        <w:tabs>
          <w:tab w:val="left" w:pos="-720"/>
          <w:tab w:val="left" w:pos="0"/>
        </w:tabs>
        <w:suppressAutoHyphens/>
        <w:snapToGrid/>
        <w:ind w:left="360"/>
        <w:jc w:val="both"/>
        <w:rPr>
          <w:rFonts w:ascii="Arial" w:hAnsi="Arial"/>
          <w:spacing w:val="-2"/>
          <w:sz w:val="23"/>
        </w:rPr>
      </w:pPr>
      <w:r>
        <w:rPr>
          <w:rFonts w:ascii="Arial" w:hAnsi="Arial"/>
          <w:spacing w:val="-2"/>
          <w:sz w:val="23"/>
        </w:rPr>
        <w:t>Helps develop and recommends product development strategies.  Helps analyze and defines the regional market for company product growth.</w:t>
      </w:r>
    </w:p>
    <w:p w14:paraId="0E9E84C6" w14:textId="77777777" w:rsidR="002524FD" w:rsidRDefault="002524FD" w:rsidP="002524FD">
      <w:pPr>
        <w:tabs>
          <w:tab w:val="left" w:pos="-720"/>
          <w:tab w:val="num" w:pos="720"/>
        </w:tabs>
        <w:suppressAutoHyphens/>
        <w:ind w:left="360" w:hanging="630"/>
        <w:jc w:val="both"/>
        <w:rPr>
          <w:rFonts w:ascii="Arial" w:hAnsi="Arial"/>
          <w:spacing w:val="-2"/>
          <w:sz w:val="23"/>
        </w:rPr>
      </w:pPr>
    </w:p>
    <w:p w14:paraId="72586430" w14:textId="77777777" w:rsidR="002524FD" w:rsidRDefault="002524FD" w:rsidP="002524FD">
      <w:pPr>
        <w:numPr>
          <w:ilvl w:val="0"/>
          <w:numId w:val="18"/>
        </w:numPr>
        <w:tabs>
          <w:tab w:val="left" w:pos="-720"/>
          <w:tab w:val="left" w:pos="0"/>
        </w:tabs>
        <w:suppressAutoHyphens/>
        <w:snapToGrid/>
        <w:ind w:left="360"/>
        <w:jc w:val="both"/>
        <w:rPr>
          <w:rFonts w:ascii="Arial" w:hAnsi="Arial"/>
          <w:spacing w:val="-2"/>
          <w:sz w:val="23"/>
        </w:rPr>
      </w:pPr>
      <w:r>
        <w:rPr>
          <w:rFonts w:ascii="Arial" w:hAnsi="Arial"/>
          <w:spacing w:val="-2"/>
          <w:sz w:val="23"/>
        </w:rPr>
        <w:t>Maintains effective budgetary controls of expenses.</w:t>
      </w:r>
    </w:p>
    <w:p w14:paraId="12F67931" w14:textId="77777777" w:rsidR="002524FD" w:rsidRDefault="002524FD" w:rsidP="002524FD">
      <w:pPr>
        <w:tabs>
          <w:tab w:val="left" w:pos="0"/>
        </w:tabs>
        <w:suppressAutoHyphens/>
        <w:jc w:val="both"/>
        <w:rPr>
          <w:rFonts w:ascii="Arial" w:hAnsi="Arial"/>
          <w:spacing w:val="-2"/>
          <w:sz w:val="23"/>
        </w:rPr>
      </w:pPr>
    </w:p>
    <w:p w14:paraId="149409CC" w14:textId="77777777" w:rsidR="002524FD" w:rsidRDefault="002524FD" w:rsidP="002524FD">
      <w:pPr>
        <w:numPr>
          <w:ilvl w:val="0"/>
          <w:numId w:val="18"/>
        </w:numPr>
        <w:tabs>
          <w:tab w:val="left" w:pos="0"/>
        </w:tabs>
        <w:suppressAutoHyphens/>
        <w:snapToGrid/>
        <w:ind w:left="360"/>
        <w:jc w:val="both"/>
        <w:rPr>
          <w:rFonts w:ascii="Arial" w:hAnsi="Arial"/>
          <w:spacing w:val="-2"/>
          <w:sz w:val="23"/>
        </w:rPr>
      </w:pPr>
      <w:r>
        <w:rPr>
          <w:rFonts w:ascii="Arial" w:hAnsi="Arial"/>
          <w:spacing w:val="-2"/>
          <w:sz w:val="23"/>
        </w:rPr>
        <w:t>Prepares monthly activity report and activity schedule</w:t>
      </w:r>
    </w:p>
    <w:p w14:paraId="0E48850B" w14:textId="77777777" w:rsidR="002524FD" w:rsidRDefault="002524FD" w:rsidP="002524FD">
      <w:pPr>
        <w:tabs>
          <w:tab w:val="left" w:pos="0"/>
          <w:tab w:val="num" w:pos="720"/>
        </w:tabs>
        <w:suppressAutoHyphens/>
        <w:ind w:left="360" w:hanging="720"/>
        <w:jc w:val="both"/>
        <w:rPr>
          <w:rFonts w:ascii="Arial" w:hAnsi="Arial"/>
          <w:spacing w:val="-2"/>
          <w:sz w:val="23"/>
        </w:rPr>
      </w:pPr>
    </w:p>
    <w:p w14:paraId="0F24B7BD" w14:textId="77777777" w:rsidR="002524FD" w:rsidRDefault="002524FD" w:rsidP="002524FD">
      <w:pPr>
        <w:numPr>
          <w:ilvl w:val="0"/>
          <w:numId w:val="18"/>
        </w:numPr>
        <w:tabs>
          <w:tab w:val="left" w:pos="0"/>
        </w:tabs>
        <w:suppressAutoHyphens/>
        <w:snapToGrid/>
        <w:ind w:left="360"/>
        <w:jc w:val="both"/>
        <w:rPr>
          <w:rFonts w:ascii="Arial" w:hAnsi="Arial"/>
          <w:spacing w:val="-2"/>
          <w:sz w:val="23"/>
        </w:rPr>
      </w:pPr>
      <w:r>
        <w:rPr>
          <w:rFonts w:ascii="Arial" w:hAnsi="Arial"/>
          <w:spacing w:val="-2"/>
          <w:sz w:val="23"/>
        </w:rPr>
        <w:t>Performs all assigned duties in the assigned sales territory.</w:t>
      </w:r>
    </w:p>
    <w:p w14:paraId="0EA97EBE" w14:textId="77777777" w:rsidR="002524FD" w:rsidRDefault="002524FD" w:rsidP="002524FD">
      <w:pPr>
        <w:tabs>
          <w:tab w:val="num" w:pos="720"/>
        </w:tabs>
        <w:suppressAutoHyphens/>
        <w:ind w:left="360" w:hanging="720"/>
        <w:jc w:val="both"/>
        <w:rPr>
          <w:rFonts w:ascii="Arial" w:hAnsi="Arial"/>
          <w:spacing w:val="-2"/>
          <w:sz w:val="23"/>
        </w:rPr>
      </w:pPr>
    </w:p>
    <w:p w14:paraId="176FF187" w14:textId="77777777" w:rsidR="002524FD" w:rsidRDefault="002524FD" w:rsidP="002524FD">
      <w:pPr>
        <w:numPr>
          <w:ilvl w:val="0"/>
          <w:numId w:val="18"/>
        </w:numPr>
        <w:tabs>
          <w:tab w:val="left" w:pos="0"/>
        </w:tabs>
        <w:suppressAutoHyphens/>
        <w:snapToGrid/>
        <w:ind w:left="360"/>
        <w:jc w:val="both"/>
        <w:rPr>
          <w:rFonts w:ascii="Arial" w:hAnsi="Arial"/>
          <w:spacing w:val="-2"/>
          <w:sz w:val="23"/>
        </w:rPr>
      </w:pPr>
      <w:r>
        <w:rPr>
          <w:rFonts w:ascii="Arial" w:hAnsi="Arial"/>
          <w:spacing w:val="-2"/>
          <w:sz w:val="23"/>
        </w:rPr>
        <w:t>Performs any directly related or other appropriate duties as assigned.</w:t>
      </w:r>
    </w:p>
    <w:p w14:paraId="3C918BDB" w14:textId="77777777" w:rsidR="002524FD" w:rsidRDefault="002524FD" w:rsidP="002524FD">
      <w:pPr>
        <w:tabs>
          <w:tab w:val="num" w:pos="720"/>
        </w:tabs>
        <w:suppressAutoHyphens/>
        <w:ind w:left="360" w:hanging="720"/>
        <w:jc w:val="both"/>
        <w:rPr>
          <w:rFonts w:ascii="Arial" w:hAnsi="Arial"/>
          <w:spacing w:val="-2"/>
          <w:sz w:val="23"/>
        </w:rPr>
      </w:pPr>
    </w:p>
    <w:p w14:paraId="36AF12CC" w14:textId="77777777" w:rsidR="002524FD" w:rsidRDefault="002524FD" w:rsidP="002524FD">
      <w:pPr>
        <w:numPr>
          <w:ilvl w:val="0"/>
          <w:numId w:val="18"/>
        </w:numPr>
        <w:suppressAutoHyphens/>
        <w:snapToGrid/>
        <w:ind w:left="360"/>
        <w:jc w:val="both"/>
        <w:rPr>
          <w:rFonts w:ascii="Arial" w:hAnsi="Arial"/>
          <w:spacing w:val="-2"/>
          <w:sz w:val="23"/>
        </w:rPr>
      </w:pPr>
      <w:r>
        <w:rPr>
          <w:rFonts w:ascii="Arial" w:hAnsi="Arial"/>
          <w:spacing w:val="-2"/>
          <w:sz w:val="23"/>
        </w:rPr>
        <w:t>Performs assigned duties with minimum personal supervision.</w:t>
      </w:r>
    </w:p>
    <w:p w14:paraId="7570E576" w14:textId="77777777" w:rsidR="002524FD" w:rsidRDefault="002524FD" w:rsidP="002524FD">
      <w:pPr>
        <w:tabs>
          <w:tab w:val="num" w:pos="720"/>
        </w:tabs>
        <w:suppressAutoHyphens/>
        <w:ind w:left="360" w:hanging="720"/>
        <w:jc w:val="both"/>
        <w:rPr>
          <w:rFonts w:ascii="Arial" w:hAnsi="Arial"/>
          <w:spacing w:val="-2"/>
          <w:sz w:val="23"/>
        </w:rPr>
      </w:pPr>
    </w:p>
    <w:p w14:paraId="071FD968" w14:textId="77777777" w:rsidR="002524FD" w:rsidRDefault="002524FD" w:rsidP="002524FD">
      <w:pPr>
        <w:numPr>
          <w:ilvl w:val="0"/>
          <w:numId w:val="18"/>
        </w:numPr>
        <w:suppressAutoHyphens/>
        <w:snapToGrid/>
        <w:ind w:left="360"/>
        <w:jc w:val="both"/>
        <w:rPr>
          <w:rFonts w:ascii="Arial" w:hAnsi="Arial"/>
          <w:spacing w:val="-2"/>
          <w:sz w:val="23"/>
        </w:rPr>
      </w:pPr>
      <w:r>
        <w:rPr>
          <w:rFonts w:ascii="Arial" w:hAnsi="Arial"/>
          <w:spacing w:val="-2"/>
          <w:sz w:val="23"/>
        </w:rPr>
        <w:t>Maintains appropriate sales and marketing reports and files.</w:t>
      </w:r>
    </w:p>
    <w:p w14:paraId="6BE40FDE" w14:textId="77777777" w:rsidR="002524FD" w:rsidRDefault="002524FD" w:rsidP="002524FD">
      <w:pPr>
        <w:tabs>
          <w:tab w:val="num" w:pos="720"/>
        </w:tabs>
        <w:suppressAutoHyphens/>
        <w:ind w:left="360" w:hanging="720"/>
        <w:jc w:val="both"/>
        <w:rPr>
          <w:rFonts w:ascii="Arial" w:hAnsi="Arial"/>
          <w:spacing w:val="-2"/>
          <w:sz w:val="23"/>
        </w:rPr>
      </w:pPr>
    </w:p>
    <w:p w14:paraId="2741B47B" w14:textId="77777777" w:rsidR="002524FD" w:rsidRDefault="002524FD" w:rsidP="002524FD">
      <w:pPr>
        <w:numPr>
          <w:ilvl w:val="0"/>
          <w:numId w:val="18"/>
        </w:numPr>
        <w:suppressAutoHyphens/>
        <w:snapToGrid/>
        <w:ind w:left="360"/>
        <w:jc w:val="both"/>
        <w:rPr>
          <w:rFonts w:ascii="Arial" w:hAnsi="Arial"/>
          <w:spacing w:val="-2"/>
          <w:sz w:val="23"/>
        </w:rPr>
      </w:pPr>
      <w:r>
        <w:rPr>
          <w:rFonts w:ascii="Arial" w:hAnsi="Arial"/>
          <w:spacing w:val="-2"/>
          <w:sz w:val="23"/>
        </w:rPr>
        <w:t>Other duties as assigned.</w:t>
      </w:r>
    </w:p>
    <w:p w14:paraId="1EB59DD7" w14:textId="77777777" w:rsidR="002524FD" w:rsidRDefault="002524FD" w:rsidP="002524FD">
      <w:pPr>
        <w:tabs>
          <w:tab w:val="left" w:pos="-720"/>
          <w:tab w:val="num" w:pos="720"/>
        </w:tabs>
        <w:suppressAutoHyphens/>
        <w:ind w:left="720" w:hanging="720"/>
        <w:jc w:val="both"/>
        <w:rPr>
          <w:rFonts w:ascii="Arial" w:hAnsi="Arial"/>
          <w:spacing w:val="-2"/>
          <w:sz w:val="23"/>
        </w:rPr>
      </w:pPr>
    </w:p>
    <w:p w14:paraId="3874FBB3" w14:textId="77777777" w:rsidR="002524FD" w:rsidRDefault="002524FD" w:rsidP="002524FD">
      <w:pPr>
        <w:tabs>
          <w:tab w:val="left" w:pos="-720"/>
        </w:tabs>
        <w:suppressAutoHyphens/>
        <w:jc w:val="both"/>
        <w:rPr>
          <w:rFonts w:ascii="Arial" w:hAnsi="Arial"/>
          <w:spacing w:val="-2"/>
          <w:sz w:val="23"/>
        </w:rPr>
      </w:pPr>
    </w:p>
    <w:p w14:paraId="7AE8DD83" w14:textId="77777777" w:rsidR="002524FD" w:rsidRDefault="002524FD" w:rsidP="002524FD">
      <w:pPr>
        <w:tabs>
          <w:tab w:val="left" w:pos="-720"/>
        </w:tabs>
        <w:suppressAutoHyphens/>
        <w:jc w:val="both"/>
        <w:rPr>
          <w:rFonts w:ascii="Arial" w:hAnsi="Arial"/>
          <w:b/>
          <w:spacing w:val="-2"/>
          <w:sz w:val="23"/>
        </w:rPr>
      </w:pPr>
      <w:r>
        <w:rPr>
          <w:rFonts w:ascii="Arial" w:hAnsi="Arial"/>
          <w:b/>
          <w:spacing w:val="-2"/>
          <w:sz w:val="23"/>
        </w:rPr>
        <w:t>REQUIRED KNOWLEDGE/SKILLS/ABILITIES:</w:t>
      </w:r>
    </w:p>
    <w:p w14:paraId="5286E279" w14:textId="77777777" w:rsidR="002524FD" w:rsidRDefault="002524FD" w:rsidP="002524FD">
      <w:pPr>
        <w:tabs>
          <w:tab w:val="left" w:pos="-720"/>
        </w:tabs>
        <w:suppressAutoHyphens/>
        <w:jc w:val="both"/>
        <w:rPr>
          <w:rFonts w:ascii="Arial" w:hAnsi="Arial"/>
          <w:spacing w:val="-2"/>
          <w:sz w:val="23"/>
        </w:rPr>
      </w:pPr>
    </w:p>
    <w:p w14:paraId="1BAB2DC7" w14:textId="77777777" w:rsidR="002524FD" w:rsidRPr="0081032F" w:rsidRDefault="002524FD" w:rsidP="002524FD">
      <w:pPr>
        <w:pStyle w:val="ListParagraph"/>
        <w:numPr>
          <w:ilvl w:val="0"/>
          <w:numId w:val="21"/>
        </w:numPr>
        <w:tabs>
          <w:tab w:val="left" w:pos="-720"/>
        </w:tabs>
        <w:suppressAutoHyphens/>
        <w:snapToGrid/>
        <w:ind w:left="360"/>
        <w:contextualSpacing/>
        <w:jc w:val="both"/>
        <w:rPr>
          <w:rFonts w:ascii="Arial" w:hAnsi="Arial"/>
          <w:spacing w:val="-2"/>
          <w:sz w:val="23"/>
        </w:rPr>
      </w:pPr>
      <w:r w:rsidRPr="0081032F">
        <w:rPr>
          <w:rFonts w:ascii="Arial" w:hAnsi="Arial"/>
          <w:spacing w:val="-2"/>
          <w:sz w:val="23"/>
        </w:rPr>
        <w:t>Excellent oral and written communication and interpersonal skills including excellent working knowledge of the vegetable industry.</w:t>
      </w:r>
    </w:p>
    <w:p w14:paraId="1107DB66" w14:textId="77777777" w:rsidR="002524FD" w:rsidRDefault="002524FD" w:rsidP="002524FD">
      <w:pPr>
        <w:tabs>
          <w:tab w:val="left" w:pos="-720"/>
        </w:tabs>
        <w:suppressAutoHyphens/>
        <w:ind w:left="-360" w:firstLine="129"/>
        <w:jc w:val="both"/>
        <w:rPr>
          <w:rFonts w:ascii="Arial" w:hAnsi="Arial"/>
          <w:spacing w:val="-2"/>
          <w:sz w:val="23"/>
        </w:rPr>
      </w:pPr>
    </w:p>
    <w:p w14:paraId="7578A30E" w14:textId="77777777" w:rsidR="002524FD" w:rsidRPr="00541197" w:rsidRDefault="002524FD" w:rsidP="002524FD">
      <w:pPr>
        <w:pStyle w:val="ListParagraph"/>
        <w:numPr>
          <w:ilvl w:val="0"/>
          <w:numId w:val="21"/>
        </w:numPr>
        <w:tabs>
          <w:tab w:val="left" w:pos="-720"/>
        </w:tabs>
        <w:suppressAutoHyphens/>
        <w:snapToGrid/>
        <w:ind w:left="360"/>
        <w:contextualSpacing/>
        <w:jc w:val="both"/>
        <w:rPr>
          <w:rFonts w:ascii="Arial" w:hAnsi="Arial"/>
          <w:spacing w:val="-2"/>
          <w:sz w:val="23"/>
        </w:rPr>
      </w:pPr>
      <w:r w:rsidRPr="0081032F">
        <w:rPr>
          <w:rFonts w:ascii="Arial" w:hAnsi="Arial"/>
          <w:spacing w:val="-2"/>
          <w:sz w:val="23"/>
        </w:rPr>
        <w:t xml:space="preserve">Must have demonstrated ability to coordinate a high level of activity under a variety of conditions and constraints. </w:t>
      </w:r>
    </w:p>
    <w:p w14:paraId="30144979" w14:textId="77777777" w:rsidR="002524FD" w:rsidRDefault="002524FD" w:rsidP="002524FD">
      <w:pPr>
        <w:tabs>
          <w:tab w:val="left" w:pos="-720"/>
        </w:tabs>
        <w:suppressAutoHyphens/>
        <w:ind w:left="-360" w:firstLine="60"/>
        <w:jc w:val="both"/>
        <w:rPr>
          <w:rFonts w:ascii="Arial" w:hAnsi="Arial"/>
          <w:spacing w:val="-2"/>
          <w:sz w:val="23"/>
        </w:rPr>
      </w:pPr>
    </w:p>
    <w:p w14:paraId="15536454" w14:textId="77777777" w:rsidR="002524FD" w:rsidRPr="0081032F" w:rsidRDefault="002524FD" w:rsidP="002524FD">
      <w:pPr>
        <w:pStyle w:val="ListParagraph"/>
        <w:numPr>
          <w:ilvl w:val="0"/>
          <w:numId w:val="21"/>
        </w:numPr>
        <w:tabs>
          <w:tab w:val="left" w:pos="-720"/>
        </w:tabs>
        <w:suppressAutoHyphens/>
        <w:snapToGrid/>
        <w:ind w:left="360"/>
        <w:contextualSpacing/>
        <w:jc w:val="both"/>
        <w:rPr>
          <w:rFonts w:ascii="Arial" w:hAnsi="Arial"/>
          <w:spacing w:val="-2"/>
          <w:sz w:val="23"/>
        </w:rPr>
      </w:pPr>
      <w:r w:rsidRPr="0081032F">
        <w:rPr>
          <w:rFonts w:ascii="Arial" w:hAnsi="Arial"/>
          <w:spacing w:val="-2"/>
          <w:sz w:val="23"/>
        </w:rPr>
        <w:t xml:space="preserve">Must have the overall ability to use tact and discretion to achieve goals through others.  </w:t>
      </w:r>
    </w:p>
    <w:p w14:paraId="3B3C94ED" w14:textId="77777777" w:rsidR="002524FD" w:rsidRDefault="002524FD" w:rsidP="002524FD">
      <w:pPr>
        <w:pStyle w:val="NoSpacing"/>
        <w:ind w:left="720"/>
        <w:rPr>
          <w:rFonts w:ascii="Arial" w:hAnsi="Arial" w:cs="Arial"/>
          <w:sz w:val="23"/>
          <w:szCs w:val="23"/>
        </w:rPr>
      </w:pPr>
      <w:bookmarkStart w:id="0" w:name="_Hlk11835909"/>
      <w:bookmarkStart w:id="1" w:name="_Hlk11835866"/>
    </w:p>
    <w:p w14:paraId="1E2A1A99" w14:textId="77777777" w:rsidR="002524FD" w:rsidRDefault="002524FD" w:rsidP="002524FD">
      <w:pPr>
        <w:pStyle w:val="NoSpacing"/>
        <w:numPr>
          <w:ilvl w:val="0"/>
          <w:numId w:val="21"/>
        </w:numPr>
        <w:ind w:left="360"/>
        <w:rPr>
          <w:rFonts w:ascii="Arial" w:hAnsi="Arial" w:cs="Arial"/>
          <w:sz w:val="23"/>
          <w:szCs w:val="23"/>
        </w:rPr>
      </w:pPr>
      <w:r w:rsidRPr="0018569A">
        <w:rPr>
          <w:rFonts w:ascii="Arial" w:hAnsi="Arial" w:cs="Arial"/>
          <w:sz w:val="23"/>
          <w:szCs w:val="23"/>
        </w:rPr>
        <w:t xml:space="preserve">Ability to handle stress especially when encountering necessary projects, deadlines and/or high workload. </w:t>
      </w:r>
    </w:p>
    <w:p w14:paraId="504B1288" w14:textId="77777777" w:rsidR="002524FD" w:rsidRPr="008E052F" w:rsidRDefault="002524FD" w:rsidP="002524FD">
      <w:pPr>
        <w:pStyle w:val="NoSpacing"/>
        <w:ind w:left="360"/>
        <w:rPr>
          <w:rFonts w:ascii="Arial" w:hAnsi="Arial" w:cs="Arial"/>
          <w:b/>
          <w:sz w:val="23"/>
          <w:szCs w:val="23"/>
        </w:rPr>
      </w:pPr>
    </w:p>
    <w:p w14:paraId="6B12D906" w14:textId="77777777" w:rsidR="002524FD" w:rsidRPr="0018569A" w:rsidRDefault="002524FD" w:rsidP="002524FD">
      <w:pPr>
        <w:pStyle w:val="NoSpacing"/>
        <w:numPr>
          <w:ilvl w:val="0"/>
          <w:numId w:val="21"/>
        </w:numPr>
        <w:ind w:left="360"/>
        <w:rPr>
          <w:rFonts w:ascii="Arial" w:hAnsi="Arial" w:cs="Arial"/>
          <w:b/>
          <w:sz w:val="23"/>
          <w:szCs w:val="23"/>
        </w:rPr>
      </w:pPr>
      <w:r w:rsidRPr="0018569A">
        <w:rPr>
          <w:rFonts w:ascii="Arial" w:hAnsi="Arial" w:cs="Arial"/>
          <w:sz w:val="23"/>
          <w:szCs w:val="23"/>
        </w:rPr>
        <w:t>Must be able to work under strict time constraints and requirements.</w:t>
      </w:r>
    </w:p>
    <w:p w14:paraId="4D1CB16B" w14:textId="77777777" w:rsidR="002524FD" w:rsidRPr="0018569A" w:rsidRDefault="002524FD" w:rsidP="002524FD">
      <w:pPr>
        <w:pStyle w:val="NoSpacing"/>
        <w:ind w:left="360"/>
        <w:rPr>
          <w:rFonts w:ascii="Arial" w:hAnsi="Arial" w:cs="Arial"/>
          <w:sz w:val="23"/>
          <w:szCs w:val="23"/>
        </w:rPr>
      </w:pPr>
    </w:p>
    <w:bookmarkEnd w:id="0"/>
    <w:p w14:paraId="60CF219F" w14:textId="77777777" w:rsidR="002524FD" w:rsidRPr="0081032F" w:rsidRDefault="002524FD" w:rsidP="002524FD">
      <w:pPr>
        <w:pStyle w:val="ListParagraph"/>
        <w:numPr>
          <w:ilvl w:val="0"/>
          <w:numId w:val="21"/>
        </w:numPr>
        <w:snapToGrid/>
        <w:ind w:left="360"/>
        <w:contextualSpacing/>
        <w:rPr>
          <w:rFonts w:ascii="Arial" w:hAnsi="Arial" w:cs="Arial"/>
          <w:sz w:val="23"/>
          <w:szCs w:val="23"/>
        </w:rPr>
      </w:pPr>
      <w:r w:rsidRPr="0081032F">
        <w:rPr>
          <w:rFonts w:ascii="Arial" w:hAnsi="Arial" w:cs="Arial"/>
          <w:sz w:val="23"/>
          <w:szCs w:val="23"/>
          <w:shd w:val="clear" w:color="auto" w:fill="FFFFFF"/>
        </w:rPr>
        <w:t>Strong character traits required including emotional stability, adaptability, ability to handle stress, cultural and gender sensitivity, and honesty.</w:t>
      </w:r>
    </w:p>
    <w:bookmarkEnd w:id="1"/>
    <w:p w14:paraId="0549C31B" w14:textId="77777777" w:rsidR="002524FD" w:rsidRDefault="002524FD" w:rsidP="002524FD">
      <w:pPr>
        <w:pStyle w:val="ListParagraph"/>
        <w:tabs>
          <w:tab w:val="left" w:pos="-720"/>
        </w:tabs>
        <w:suppressAutoHyphens/>
        <w:ind w:left="360"/>
        <w:jc w:val="both"/>
        <w:rPr>
          <w:rFonts w:ascii="Arial" w:hAnsi="Arial"/>
          <w:spacing w:val="-2"/>
          <w:sz w:val="23"/>
        </w:rPr>
      </w:pPr>
    </w:p>
    <w:p w14:paraId="79CE9D53" w14:textId="77777777" w:rsidR="002524FD" w:rsidRPr="0081032F" w:rsidRDefault="002524FD" w:rsidP="002524FD">
      <w:pPr>
        <w:pStyle w:val="ListParagraph"/>
        <w:numPr>
          <w:ilvl w:val="0"/>
          <w:numId w:val="21"/>
        </w:numPr>
        <w:tabs>
          <w:tab w:val="left" w:pos="-720"/>
        </w:tabs>
        <w:suppressAutoHyphens/>
        <w:snapToGrid/>
        <w:ind w:left="360"/>
        <w:contextualSpacing/>
        <w:jc w:val="both"/>
        <w:rPr>
          <w:rFonts w:ascii="Arial" w:hAnsi="Arial"/>
          <w:spacing w:val="-2"/>
          <w:sz w:val="23"/>
        </w:rPr>
      </w:pPr>
      <w:r w:rsidRPr="0081032F">
        <w:rPr>
          <w:rFonts w:ascii="Arial" w:hAnsi="Arial"/>
          <w:spacing w:val="-2"/>
          <w:sz w:val="23"/>
        </w:rPr>
        <w:t>Must be knowledgeable of the fast</w:t>
      </w:r>
      <w:r>
        <w:rPr>
          <w:rFonts w:ascii="Arial" w:hAnsi="Arial"/>
          <w:spacing w:val="-2"/>
          <w:sz w:val="23"/>
        </w:rPr>
        <w:t>-</w:t>
      </w:r>
      <w:r w:rsidRPr="0081032F">
        <w:rPr>
          <w:rFonts w:ascii="Arial" w:hAnsi="Arial"/>
          <w:spacing w:val="-2"/>
          <w:sz w:val="23"/>
        </w:rPr>
        <w:t>moving developments in the sales field and seed industry.  Basic computer knowledge, including but not limited to Microsoft Office.</w:t>
      </w:r>
    </w:p>
    <w:p w14:paraId="0676740A" w14:textId="77777777" w:rsidR="002524FD" w:rsidRDefault="002524FD" w:rsidP="002524FD">
      <w:pPr>
        <w:tabs>
          <w:tab w:val="left" w:pos="-720"/>
        </w:tabs>
        <w:suppressAutoHyphens/>
        <w:jc w:val="both"/>
        <w:rPr>
          <w:rFonts w:ascii="Arial" w:hAnsi="Arial"/>
          <w:spacing w:val="-2"/>
          <w:sz w:val="23"/>
        </w:rPr>
      </w:pPr>
    </w:p>
    <w:p w14:paraId="094E52EB" w14:textId="77777777" w:rsidR="002524FD" w:rsidRDefault="002524FD" w:rsidP="002524FD">
      <w:pPr>
        <w:tabs>
          <w:tab w:val="left" w:pos="-720"/>
        </w:tabs>
        <w:suppressAutoHyphens/>
        <w:jc w:val="both"/>
        <w:rPr>
          <w:rFonts w:ascii="Arial" w:hAnsi="Arial"/>
          <w:b/>
          <w:spacing w:val="-2"/>
          <w:sz w:val="23"/>
        </w:rPr>
      </w:pPr>
    </w:p>
    <w:p w14:paraId="1CCFA617" w14:textId="77777777" w:rsidR="002524FD" w:rsidRDefault="002524FD" w:rsidP="002524FD">
      <w:pPr>
        <w:tabs>
          <w:tab w:val="left" w:pos="-720"/>
        </w:tabs>
        <w:suppressAutoHyphens/>
        <w:jc w:val="both"/>
        <w:rPr>
          <w:rFonts w:ascii="Arial" w:hAnsi="Arial"/>
          <w:b/>
          <w:spacing w:val="-2"/>
          <w:sz w:val="23"/>
        </w:rPr>
      </w:pPr>
      <w:r>
        <w:rPr>
          <w:rFonts w:ascii="Arial" w:hAnsi="Arial"/>
          <w:b/>
          <w:spacing w:val="-2"/>
          <w:sz w:val="23"/>
        </w:rPr>
        <w:t>EXPERIENCE REQUIRED:</w:t>
      </w:r>
    </w:p>
    <w:p w14:paraId="652373FB" w14:textId="77777777" w:rsidR="002524FD" w:rsidRDefault="002524FD" w:rsidP="002524FD">
      <w:pPr>
        <w:tabs>
          <w:tab w:val="left" w:pos="-720"/>
        </w:tabs>
        <w:suppressAutoHyphens/>
        <w:jc w:val="both"/>
        <w:rPr>
          <w:rFonts w:ascii="Arial" w:hAnsi="Arial"/>
          <w:spacing w:val="-2"/>
          <w:sz w:val="23"/>
        </w:rPr>
      </w:pPr>
    </w:p>
    <w:p w14:paraId="1C2543CB" w14:textId="77777777" w:rsidR="002524FD" w:rsidRPr="0081032F" w:rsidRDefault="002524FD" w:rsidP="002524FD">
      <w:pPr>
        <w:pStyle w:val="ListParagraph"/>
        <w:numPr>
          <w:ilvl w:val="0"/>
          <w:numId w:val="22"/>
        </w:numPr>
        <w:tabs>
          <w:tab w:val="left" w:pos="-720"/>
          <w:tab w:val="left" w:pos="0"/>
        </w:tabs>
        <w:suppressAutoHyphens/>
        <w:snapToGrid/>
        <w:contextualSpacing/>
        <w:jc w:val="both"/>
        <w:rPr>
          <w:rFonts w:ascii="Arial" w:hAnsi="Arial"/>
          <w:spacing w:val="-2"/>
          <w:sz w:val="23"/>
        </w:rPr>
      </w:pPr>
      <w:r>
        <w:rPr>
          <w:rFonts w:ascii="Arial" w:hAnsi="Arial"/>
          <w:spacing w:val="-2"/>
          <w:sz w:val="23"/>
        </w:rPr>
        <w:t>Product Development</w:t>
      </w:r>
      <w:r w:rsidRPr="0081032F">
        <w:rPr>
          <w:rFonts w:ascii="Arial" w:hAnsi="Arial"/>
          <w:spacing w:val="-2"/>
          <w:sz w:val="23"/>
        </w:rPr>
        <w:t xml:space="preserve"> experience in the seed industry</w:t>
      </w:r>
      <w:r>
        <w:rPr>
          <w:rFonts w:ascii="Arial" w:hAnsi="Arial"/>
          <w:spacing w:val="-2"/>
          <w:sz w:val="23"/>
        </w:rPr>
        <w:t xml:space="preserve"> desired</w:t>
      </w:r>
      <w:r w:rsidRPr="0081032F">
        <w:rPr>
          <w:rFonts w:ascii="Arial" w:hAnsi="Arial"/>
          <w:spacing w:val="-2"/>
          <w:sz w:val="23"/>
        </w:rPr>
        <w:t>.</w:t>
      </w:r>
    </w:p>
    <w:p w14:paraId="5CA693E4" w14:textId="77777777" w:rsidR="002524FD" w:rsidRDefault="002524FD" w:rsidP="002524FD">
      <w:pPr>
        <w:tabs>
          <w:tab w:val="left" w:pos="-720"/>
        </w:tabs>
        <w:suppressAutoHyphens/>
        <w:jc w:val="both"/>
        <w:rPr>
          <w:rFonts w:ascii="Arial" w:hAnsi="Arial"/>
          <w:b/>
          <w:spacing w:val="-2"/>
          <w:sz w:val="23"/>
        </w:rPr>
      </w:pPr>
    </w:p>
    <w:p w14:paraId="7D84872A" w14:textId="77777777" w:rsidR="002524FD" w:rsidRDefault="002524FD" w:rsidP="002524FD">
      <w:pPr>
        <w:tabs>
          <w:tab w:val="left" w:pos="-720"/>
        </w:tabs>
        <w:suppressAutoHyphens/>
        <w:jc w:val="both"/>
        <w:rPr>
          <w:rFonts w:ascii="Arial" w:hAnsi="Arial"/>
          <w:b/>
          <w:spacing w:val="-2"/>
          <w:sz w:val="23"/>
        </w:rPr>
      </w:pPr>
    </w:p>
    <w:p w14:paraId="60424154" w14:textId="77777777" w:rsidR="002524FD" w:rsidRDefault="002524FD" w:rsidP="002524FD">
      <w:pPr>
        <w:tabs>
          <w:tab w:val="left" w:pos="-720"/>
        </w:tabs>
        <w:suppressAutoHyphens/>
        <w:jc w:val="both"/>
        <w:rPr>
          <w:rFonts w:ascii="Arial" w:hAnsi="Arial"/>
          <w:b/>
          <w:spacing w:val="-2"/>
          <w:sz w:val="23"/>
        </w:rPr>
      </w:pPr>
      <w:r>
        <w:rPr>
          <w:rFonts w:ascii="Arial" w:hAnsi="Arial"/>
          <w:b/>
          <w:spacing w:val="-2"/>
          <w:sz w:val="23"/>
        </w:rPr>
        <w:t>EDUCATION REQUIRED:</w:t>
      </w:r>
    </w:p>
    <w:p w14:paraId="68D12315" w14:textId="77777777" w:rsidR="002524FD" w:rsidRDefault="002524FD" w:rsidP="002524FD">
      <w:pPr>
        <w:tabs>
          <w:tab w:val="left" w:pos="-720"/>
        </w:tabs>
        <w:suppressAutoHyphens/>
        <w:jc w:val="both"/>
        <w:rPr>
          <w:rFonts w:ascii="Arial" w:hAnsi="Arial"/>
          <w:spacing w:val="-2"/>
          <w:sz w:val="23"/>
        </w:rPr>
      </w:pPr>
    </w:p>
    <w:p w14:paraId="3A3BC83A" w14:textId="77777777" w:rsidR="002524FD" w:rsidRPr="0081032F" w:rsidRDefault="002524FD" w:rsidP="002524FD">
      <w:pPr>
        <w:pStyle w:val="ListParagraph"/>
        <w:numPr>
          <w:ilvl w:val="0"/>
          <w:numId w:val="22"/>
        </w:numPr>
        <w:tabs>
          <w:tab w:val="left" w:pos="-720"/>
          <w:tab w:val="left" w:pos="0"/>
        </w:tabs>
        <w:suppressAutoHyphens/>
        <w:snapToGrid/>
        <w:contextualSpacing/>
        <w:jc w:val="both"/>
        <w:rPr>
          <w:rFonts w:ascii="Arial" w:hAnsi="Arial"/>
          <w:spacing w:val="-2"/>
          <w:sz w:val="23"/>
        </w:rPr>
      </w:pPr>
      <w:r w:rsidRPr="0081032F">
        <w:rPr>
          <w:rFonts w:ascii="Arial" w:hAnsi="Arial"/>
          <w:spacing w:val="-2"/>
          <w:sz w:val="23"/>
        </w:rPr>
        <w:t>An undergraduate college degree in marketing, business administration, crop science or agriculture or its equivalent in training and experience required.</w:t>
      </w:r>
    </w:p>
    <w:p w14:paraId="227D2C9E" w14:textId="77777777" w:rsidR="002524FD" w:rsidRDefault="002524FD" w:rsidP="002524FD">
      <w:pPr>
        <w:tabs>
          <w:tab w:val="left" w:pos="-720"/>
          <w:tab w:val="left" w:pos="0"/>
        </w:tabs>
        <w:suppressAutoHyphens/>
        <w:ind w:left="720" w:hanging="720"/>
        <w:jc w:val="both"/>
        <w:rPr>
          <w:rFonts w:ascii="Arial" w:hAnsi="Arial"/>
          <w:spacing w:val="-2"/>
          <w:sz w:val="23"/>
        </w:rPr>
      </w:pPr>
    </w:p>
    <w:p w14:paraId="3725712E" w14:textId="77777777" w:rsidR="002524FD" w:rsidRDefault="002524FD" w:rsidP="002524FD">
      <w:pPr>
        <w:numPr>
          <w:ilvl w:val="0"/>
          <w:numId w:val="19"/>
        </w:numPr>
        <w:tabs>
          <w:tab w:val="left" w:pos="-720"/>
          <w:tab w:val="left" w:pos="0"/>
        </w:tabs>
        <w:suppressAutoHyphens/>
        <w:snapToGrid/>
        <w:ind w:right="720"/>
        <w:jc w:val="both"/>
        <w:rPr>
          <w:rFonts w:ascii="Arial" w:hAnsi="Arial"/>
          <w:spacing w:val="-2"/>
          <w:sz w:val="23"/>
        </w:rPr>
      </w:pPr>
      <w:r>
        <w:rPr>
          <w:rFonts w:ascii="Arial" w:hAnsi="Arial"/>
          <w:spacing w:val="-2"/>
          <w:sz w:val="23"/>
        </w:rPr>
        <w:t>Bilingual in Spanish desirable</w:t>
      </w:r>
    </w:p>
    <w:p w14:paraId="3273CC00" w14:textId="77777777" w:rsidR="002524FD" w:rsidRDefault="002524FD" w:rsidP="002524FD">
      <w:pPr>
        <w:tabs>
          <w:tab w:val="left" w:pos="-720"/>
        </w:tabs>
        <w:suppressAutoHyphens/>
        <w:jc w:val="both"/>
        <w:rPr>
          <w:rFonts w:ascii="Arial" w:hAnsi="Arial"/>
          <w:b/>
          <w:spacing w:val="-2"/>
          <w:sz w:val="23"/>
        </w:rPr>
      </w:pPr>
    </w:p>
    <w:p w14:paraId="1F65F11F" w14:textId="77777777" w:rsidR="002524FD" w:rsidRDefault="002524FD" w:rsidP="002524FD">
      <w:pPr>
        <w:tabs>
          <w:tab w:val="left" w:pos="-720"/>
        </w:tabs>
        <w:suppressAutoHyphens/>
        <w:jc w:val="both"/>
        <w:rPr>
          <w:rFonts w:ascii="Arial" w:hAnsi="Arial"/>
          <w:b/>
          <w:spacing w:val="-2"/>
          <w:sz w:val="23"/>
        </w:rPr>
      </w:pPr>
    </w:p>
    <w:p w14:paraId="24DFF2ED" w14:textId="77777777" w:rsidR="002524FD" w:rsidRDefault="002524FD" w:rsidP="002524FD">
      <w:pPr>
        <w:tabs>
          <w:tab w:val="left" w:pos="-720"/>
        </w:tabs>
        <w:suppressAutoHyphens/>
        <w:jc w:val="both"/>
        <w:rPr>
          <w:rFonts w:ascii="Arial" w:hAnsi="Arial"/>
          <w:spacing w:val="-2"/>
          <w:sz w:val="23"/>
        </w:rPr>
      </w:pPr>
      <w:r>
        <w:rPr>
          <w:rFonts w:ascii="Arial" w:hAnsi="Arial"/>
          <w:b/>
          <w:spacing w:val="-2"/>
          <w:sz w:val="23"/>
        </w:rPr>
        <w:t>LICENSES/DEGREES/TRAINING:</w:t>
      </w:r>
    </w:p>
    <w:p w14:paraId="3E773E92" w14:textId="77777777" w:rsidR="002524FD" w:rsidRDefault="002524FD" w:rsidP="002524FD">
      <w:pPr>
        <w:tabs>
          <w:tab w:val="left" w:pos="-720"/>
        </w:tabs>
        <w:suppressAutoHyphens/>
        <w:jc w:val="both"/>
        <w:rPr>
          <w:rFonts w:ascii="Arial" w:hAnsi="Arial"/>
          <w:spacing w:val="-2"/>
          <w:sz w:val="23"/>
        </w:rPr>
      </w:pPr>
    </w:p>
    <w:p w14:paraId="7FA84406" w14:textId="77777777" w:rsidR="002524FD" w:rsidRPr="0081032F" w:rsidRDefault="002524FD" w:rsidP="002524FD">
      <w:pPr>
        <w:pStyle w:val="ListParagraph"/>
        <w:numPr>
          <w:ilvl w:val="0"/>
          <w:numId w:val="19"/>
        </w:numPr>
        <w:tabs>
          <w:tab w:val="left" w:pos="-720"/>
          <w:tab w:val="left" w:pos="0"/>
        </w:tabs>
        <w:suppressAutoHyphens/>
        <w:snapToGrid/>
        <w:contextualSpacing/>
        <w:jc w:val="both"/>
        <w:rPr>
          <w:rFonts w:ascii="Arial" w:hAnsi="Arial"/>
          <w:spacing w:val="-2"/>
          <w:sz w:val="23"/>
        </w:rPr>
      </w:pPr>
      <w:r w:rsidRPr="0081032F">
        <w:rPr>
          <w:rFonts w:ascii="Arial" w:hAnsi="Arial"/>
          <w:spacing w:val="-2"/>
          <w:sz w:val="23"/>
        </w:rPr>
        <w:t>Must have valid driver's license and excellent driving record.</w:t>
      </w:r>
    </w:p>
    <w:p w14:paraId="754683FA" w14:textId="77777777" w:rsidR="002524FD" w:rsidRDefault="002524FD" w:rsidP="002524FD">
      <w:pPr>
        <w:tabs>
          <w:tab w:val="left" w:pos="-720"/>
        </w:tabs>
        <w:suppressAutoHyphens/>
        <w:jc w:val="both"/>
        <w:rPr>
          <w:rFonts w:ascii="Arial" w:hAnsi="Arial"/>
          <w:spacing w:val="-2"/>
          <w:sz w:val="23"/>
        </w:rPr>
      </w:pPr>
    </w:p>
    <w:p w14:paraId="2D41F9F1" w14:textId="77777777" w:rsidR="002524FD" w:rsidRDefault="002524FD" w:rsidP="002524FD">
      <w:pPr>
        <w:tabs>
          <w:tab w:val="left" w:pos="-720"/>
        </w:tabs>
        <w:suppressAutoHyphens/>
        <w:jc w:val="both"/>
        <w:rPr>
          <w:rFonts w:ascii="Arial" w:hAnsi="Arial"/>
          <w:spacing w:val="-2"/>
          <w:sz w:val="23"/>
        </w:rPr>
      </w:pPr>
    </w:p>
    <w:p w14:paraId="571E7096" w14:textId="77777777" w:rsidR="002524FD" w:rsidRDefault="002524FD" w:rsidP="002524FD">
      <w:pPr>
        <w:tabs>
          <w:tab w:val="left" w:pos="-720"/>
        </w:tabs>
        <w:suppressAutoHyphens/>
        <w:jc w:val="both"/>
        <w:rPr>
          <w:rFonts w:ascii="Arial" w:hAnsi="Arial"/>
          <w:b/>
          <w:spacing w:val="-2"/>
          <w:sz w:val="23"/>
        </w:rPr>
      </w:pPr>
      <w:r>
        <w:rPr>
          <w:rFonts w:ascii="Arial" w:hAnsi="Arial"/>
          <w:b/>
          <w:spacing w:val="-2"/>
          <w:sz w:val="23"/>
        </w:rPr>
        <w:t>WORKING CONDITIONS/PHYSICAL DEMANDS:</w:t>
      </w:r>
    </w:p>
    <w:p w14:paraId="45D202C2" w14:textId="77777777" w:rsidR="002524FD" w:rsidRDefault="002524FD" w:rsidP="002524FD">
      <w:pPr>
        <w:tabs>
          <w:tab w:val="left" w:pos="-720"/>
        </w:tabs>
        <w:suppressAutoHyphens/>
        <w:jc w:val="both"/>
        <w:rPr>
          <w:rFonts w:ascii="Arial" w:hAnsi="Arial"/>
          <w:b/>
          <w:spacing w:val="-2"/>
          <w:sz w:val="23"/>
        </w:rPr>
      </w:pPr>
    </w:p>
    <w:p w14:paraId="24C0A545" w14:textId="77777777" w:rsidR="002524FD" w:rsidRPr="0081032F" w:rsidRDefault="002524FD" w:rsidP="002524FD">
      <w:pPr>
        <w:pStyle w:val="ListParagraph"/>
        <w:numPr>
          <w:ilvl w:val="0"/>
          <w:numId w:val="19"/>
        </w:numPr>
        <w:tabs>
          <w:tab w:val="left" w:pos="-720"/>
          <w:tab w:val="left" w:pos="0"/>
        </w:tabs>
        <w:suppressAutoHyphens/>
        <w:snapToGrid/>
        <w:contextualSpacing/>
        <w:jc w:val="both"/>
        <w:rPr>
          <w:rFonts w:ascii="Arial" w:hAnsi="Arial"/>
          <w:spacing w:val="-2"/>
          <w:sz w:val="23"/>
        </w:rPr>
      </w:pPr>
      <w:r w:rsidRPr="0081032F">
        <w:rPr>
          <w:rFonts w:ascii="Arial" w:hAnsi="Arial"/>
          <w:spacing w:val="-2"/>
          <w:sz w:val="23"/>
        </w:rPr>
        <w:t>Must be able to work long and/or irregular hours.</w:t>
      </w:r>
    </w:p>
    <w:p w14:paraId="0D9104E9" w14:textId="77777777" w:rsidR="002524FD" w:rsidRDefault="002524FD" w:rsidP="002524FD">
      <w:pPr>
        <w:tabs>
          <w:tab w:val="left" w:pos="-720"/>
        </w:tabs>
        <w:suppressAutoHyphens/>
        <w:jc w:val="both"/>
        <w:rPr>
          <w:rFonts w:ascii="Arial" w:hAnsi="Arial"/>
          <w:spacing w:val="-2"/>
          <w:sz w:val="23"/>
        </w:rPr>
      </w:pPr>
    </w:p>
    <w:p w14:paraId="0F762501" w14:textId="77777777" w:rsidR="002524FD" w:rsidRPr="0081032F" w:rsidRDefault="002524FD" w:rsidP="002524FD">
      <w:pPr>
        <w:pStyle w:val="ListParagraph"/>
        <w:numPr>
          <w:ilvl w:val="0"/>
          <w:numId w:val="19"/>
        </w:numPr>
        <w:tabs>
          <w:tab w:val="left" w:pos="-720"/>
          <w:tab w:val="left" w:pos="0"/>
        </w:tabs>
        <w:suppressAutoHyphens/>
        <w:snapToGrid/>
        <w:contextualSpacing/>
        <w:jc w:val="both"/>
        <w:rPr>
          <w:rFonts w:ascii="Arial" w:hAnsi="Arial"/>
          <w:spacing w:val="-2"/>
          <w:sz w:val="23"/>
        </w:rPr>
      </w:pPr>
      <w:r w:rsidRPr="0081032F">
        <w:rPr>
          <w:rFonts w:ascii="Arial" w:hAnsi="Arial"/>
          <w:spacing w:val="-2"/>
          <w:sz w:val="23"/>
        </w:rPr>
        <w:t>Must be able to travel for long periods of time throughout the year.</w:t>
      </w:r>
    </w:p>
    <w:p w14:paraId="42766058" w14:textId="77777777" w:rsidR="002524FD" w:rsidRDefault="002524FD" w:rsidP="002524FD">
      <w:pPr>
        <w:tabs>
          <w:tab w:val="left" w:pos="-720"/>
        </w:tabs>
        <w:suppressAutoHyphens/>
        <w:jc w:val="both"/>
        <w:rPr>
          <w:rFonts w:ascii="Arial" w:hAnsi="Arial"/>
          <w:spacing w:val="-2"/>
          <w:sz w:val="23"/>
        </w:rPr>
      </w:pPr>
    </w:p>
    <w:p w14:paraId="525AE6A9" w14:textId="77777777" w:rsidR="002524FD" w:rsidRDefault="002524FD" w:rsidP="002524FD">
      <w:pPr>
        <w:pStyle w:val="ListParagraph"/>
        <w:numPr>
          <w:ilvl w:val="0"/>
          <w:numId w:val="19"/>
        </w:numPr>
        <w:tabs>
          <w:tab w:val="left" w:pos="-720"/>
          <w:tab w:val="left" w:pos="0"/>
        </w:tabs>
        <w:suppressAutoHyphens/>
        <w:snapToGrid/>
        <w:contextualSpacing/>
        <w:jc w:val="both"/>
        <w:rPr>
          <w:rFonts w:ascii="Arial" w:hAnsi="Arial"/>
          <w:spacing w:val="-2"/>
          <w:sz w:val="23"/>
        </w:rPr>
      </w:pPr>
      <w:r w:rsidRPr="0081032F">
        <w:rPr>
          <w:rFonts w:ascii="Arial" w:hAnsi="Arial"/>
          <w:spacing w:val="-2"/>
          <w:sz w:val="23"/>
        </w:rPr>
        <w:t>Must be able to work under different weather conditions such as extremes in temperature and must be able to work in dusty conditions.</w:t>
      </w:r>
    </w:p>
    <w:p w14:paraId="044FC14F" w14:textId="77777777" w:rsidR="002524FD" w:rsidRPr="00161984" w:rsidRDefault="002524FD" w:rsidP="002524FD">
      <w:pPr>
        <w:pStyle w:val="ListParagraph"/>
        <w:rPr>
          <w:rFonts w:ascii="Arial" w:hAnsi="Arial"/>
          <w:spacing w:val="-2"/>
          <w:sz w:val="23"/>
        </w:rPr>
      </w:pPr>
    </w:p>
    <w:p w14:paraId="02B793FF" w14:textId="77777777" w:rsidR="002524FD" w:rsidRPr="00BA1A0C" w:rsidRDefault="002524FD" w:rsidP="002524FD">
      <w:pPr>
        <w:pStyle w:val="ListParagraph"/>
        <w:numPr>
          <w:ilvl w:val="0"/>
          <w:numId w:val="19"/>
        </w:numPr>
        <w:tabs>
          <w:tab w:val="left" w:pos="-720"/>
          <w:tab w:val="left" w:pos="0"/>
        </w:tabs>
        <w:suppressAutoHyphens/>
        <w:snapToGrid/>
        <w:contextualSpacing/>
        <w:jc w:val="both"/>
        <w:rPr>
          <w:rFonts w:ascii="Arial" w:hAnsi="Arial"/>
          <w:spacing w:val="-2"/>
          <w:sz w:val="23"/>
        </w:rPr>
      </w:pPr>
      <w:r w:rsidRPr="00BA1A0C">
        <w:rPr>
          <w:rFonts w:ascii="Arial" w:hAnsi="Arial"/>
          <w:spacing w:val="-2"/>
          <w:sz w:val="23"/>
        </w:rPr>
        <w:t>Must be able to lift up to 40 pounds when necessary to complete job functions.</w:t>
      </w:r>
    </w:p>
    <w:p w14:paraId="57B55C20" w14:textId="77777777" w:rsidR="002524FD" w:rsidRPr="00BA1A0C" w:rsidRDefault="002524FD" w:rsidP="002524FD">
      <w:pPr>
        <w:pStyle w:val="ListParagraph"/>
        <w:rPr>
          <w:rFonts w:ascii="Arial" w:hAnsi="Arial"/>
          <w:spacing w:val="-2"/>
          <w:sz w:val="23"/>
        </w:rPr>
      </w:pPr>
    </w:p>
    <w:p w14:paraId="639C2432" w14:textId="77777777" w:rsidR="002524FD" w:rsidRPr="00FD279A" w:rsidRDefault="002524FD" w:rsidP="002524FD">
      <w:pPr>
        <w:tabs>
          <w:tab w:val="left" w:pos="-720"/>
        </w:tabs>
        <w:suppressAutoHyphens/>
        <w:jc w:val="both"/>
        <w:rPr>
          <w:rFonts w:ascii="Arial" w:hAnsi="Arial"/>
          <w:spacing w:val="-2"/>
          <w:sz w:val="23"/>
        </w:rPr>
      </w:pPr>
      <w:r w:rsidRPr="00FD279A">
        <w:rPr>
          <w:rFonts w:ascii="Arial" w:hAnsi="Arial"/>
          <w:b/>
          <w:bCs/>
          <w:spacing w:val="-2"/>
          <w:sz w:val="23"/>
        </w:rPr>
        <w:t>COMPENSATION &amp; BENEFITS</w:t>
      </w:r>
    </w:p>
    <w:p w14:paraId="78258A92" w14:textId="77777777" w:rsidR="002524FD" w:rsidRPr="00FD279A" w:rsidRDefault="002524FD" w:rsidP="002524FD">
      <w:pPr>
        <w:numPr>
          <w:ilvl w:val="0"/>
          <w:numId w:val="23"/>
        </w:numPr>
        <w:tabs>
          <w:tab w:val="left" w:pos="-720"/>
        </w:tabs>
        <w:suppressAutoHyphens/>
        <w:snapToGrid/>
        <w:jc w:val="both"/>
        <w:rPr>
          <w:rFonts w:ascii="Arial" w:hAnsi="Arial"/>
          <w:spacing w:val="-2"/>
          <w:sz w:val="23"/>
        </w:rPr>
      </w:pPr>
      <w:r w:rsidRPr="00FD279A">
        <w:rPr>
          <w:rFonts w:ascii="Arial" w:hAnsi="Arial"/>
          <w:spacing w:val="-2"/>
          <w:sz w:val="23"/>
        </w:rPr>
        <w:t>Salary range: $</w:t>
      </w:r>
      <w:r>
        <w:rPr>
          <w:rFonts w:ascii="Arial" w:hAnsi="Arial"/>
          <w:spacing w:val="-2"/>
          <w:sz w:val="23"/>
        </w:rPr>
        <w:t>65,000-$70,000</w:t>
      </w:r>
      <w:r w:rsidRPr="00FD279A">
        <w:rPr>
          <w:rFonts w:ascii="Arial" w:hAnsi="Arial"/>
          <w:spacing w:val="-2"/>
          <w:sz w:val="23"/>
        </w:rPr>
        <w:t xml:space="preserve"> per year</w:t>
      </w:r>
    </w:p>
    <w:p w14:paraId="5341FF45" w14:textId="77777777" w:rsidR="002524FD" w:rsidRPr="00FD279A" w:rsidRDefault="002524FD" w:rsidP="002524FD">
      <w:pPr>
        <w:numPr>
          <w:ilvl w:val="0"/>
          <w:numId w:val="23"/>
        </w:numPr>
        <w:tabs>
          <w:tab w:val="left" w:pos="-720"/>
        </w:tabs>
        <w:suppressAutoHyphens/>
        <w:snapToGrid/>
        <w:jc w:val="both"/>
        <w:rPr>
          <w:rFonts w:ascii="Arial" w:hAnsi="Arial"/>
          <w:spacing w:val="-2"/>
          <w:sz w:val="23"/>
        </w:rPr>
      </w:pPr>
      <w:r w:rsidRPr="00FD279A">
        <w:rPr>
          <w:rFonts w:ascii="Arial" w:hAnsi="Arial"/>
          <w:spacing w:val="-2"/>
          <w:sz w:val="23"/>
        </w:rPr>
        <w:t>Medical, Dental &amp; Vision Insurance coverage for employees and their families</w:t>
      </w:r>
    </w:p>
    <w:p w14:paraId="25EADA34" w14:textId="77777777" w:rsidR="002524FD" w:rsidRPr="00FD279A" w:rsidRDefault="002524FD" w:rsidP="002524FD">
      <w:pPr>
        <w:numPr>
          <w:ilvl w:val="0"/>
          <w:numId w:val="23"/>
        </w:numPr>
        <w:tabs>
          <w:tab w:val="left" w:pos="-720"/>
        </w:tabs>
        <w:suppressAutoHyphens/>
        <w:snapToGrid/>
        <w:jc w:val="both"/>
        <w:rPr>
          <w:rFonts w:ascii="Arial" w:hAnsi="Arial"/>
          <w:spacing w:val="-2"/>
          <w:sz w:val="23"/>
        </w:rPr>
      </w:pPr>
      <w:r w:rsidRPr="00FD279A">
        <w:rPr>
          <w:rFonts w:ascii="Arial" w:hAnsi="Arial"/>
          <w:spacing w:val="-2"/>
          <w:sz w:val="23"/>
        </w:rPr>
        <w:t>Basic Life &amp; AD&amp;D Insurance</w:t>
      </w:r>
    </w:p>
    <w:p w14:paraId="3DC1B217" w14:textId="77777777" w:rsidR="002524FD" w:rsidRPr="00FD279A" w:rsidRDefault="002524FD" w:rsidP="002524FD">
      <w:pPr>
        <w:numPr>
          <w:ilvl w:val="0"/>
          <w:numId w:val="23"/>
        </w:numPr>
        <w:tabs>
          <w:tab w:val="left" w:pos="-720"/>
        </w:tabs>
        <w:suppressAutoHyphens/>
        <w:snapToGrid/>
        <w:jc w:val="both"/>
        <w:rPr>
          <w:rFonts w:ascii="Arial" w:hAnsi="Arial"/>
          <w:spacing w:val="-2"/>
          <w:sz w:val="23"/>
        </w:rPr>
      </w:pPr>
      <w:r w:rsidRPr="00FD279A">
        <w:rPr>
          <w:rFonts w:ascii="Arial" w:hAnsi="Arial"/>
          <w:spacing w:val="-2"/>
          <w:sz w:val="23"/>
        </w:rPr>
        <w:t>401k program with company match</w:t>
      </w:r>
    </w:p>
    <w:p w14:paraId="4AD9F4D8" w14:textId="77777777" w:rsidR="002524FD" w:rsidRPr="00FD279A" w:rsidRDefault="002524FD" w:rsidP="002524FD">
      <w:pPr>
        <w:numPr>
          <w:ilvl w:val="0"/>
          <w:numId w:val="23"/>
        </w:numPr>
        <w:tabs>
          <w:tab w:val="left" w:pos="-720"/>
        </w:tabs>
        <w:suppressAutoHyphens/>
        <w:snapToGrid/>
        <w:jc w:val="both"/>
        <w:rPr>
          <w:rFonts w:ascii="Arial" w:hAnsi="Arial"/>
          <w:spacing w:val="-2"/>
          <w:sz w:val="23"/>
        </w:rPr>
      </w:pPr>
      <w:r w:rsidRPr="00FD279A">
        <w:rPr>
          <w:rFonts w:ascii="Arial" w:hAnsi="Arial"/>
          <w:spacing w:val="-2"/>
          <w:sz w:val="23"/>
        </w:rPr>
        <w:t>Profit Sharing program (via 401k)</w:t>
      </w:r>
    </w:p>
    <w:p w14:paraId="2692F02A" w14:textId="77777777" w:rsidR="002524FD" w:rsidRPr="00FD279A" w:rsidRDefault="002524FD" w:rsidP="002524FD">
      <w:pPr>
        <w:numPr>
          <w:ilvl w:val="0"/>
          <w:numId w:val="23"/>
        </w:numPr>
        <w:tabs>
          <w:tab w:val="left" w:pos="-720"/>
        </w:tabs>
        <w:suppressAutoHyphens/>
        <w:snapToGrid/>
        <w:jc w:val="both"/>
        <w:rPr>
          <w:rFonts w:ascii="Arial" w:hAnsi="Arial"/>
          <w:spacing w:val="-2"/>
          <w:sz w:val="23"/>
        </w:rPr>
      </w:pPr>
      <w:r w:rsidRPr="00FD279A">
        <w:rPr>
          <w:rFonts w:ascii="Arial" w:hAnsi="Arial"/>
          <w:spacing w:val="-2"/>
          <w:sz w:val="23"/>
        </w:rPr>
        <w:t>Holiday &amp; Performance Incentive Bonus program</w:t>
      </w:r>
    </w:p>
    <w:p w14:paraId="6E145219" w14:textId="77777777" w:rsidR="002524FD" w:rsidRPr="00FD279A" w:rsidRDefault="002524FD" w:rsidP="002524FD">
      <w:pPr>
        <w:numPr>
          <w:ilvl w:val="0"/>
          <w:numId w:val="23"/>
        </w:numPr>
        <w:tabs>
          <w:tab w:val="left" w:pos="-720"/>
        </w:tabs>
        <w:suppressAutoHyphens/>
        <w:snapToGrid/>
        <w:jc w:val="both"/>
        <w:rPr>
          <w:rFonts w:ascii="Arial" w:hAnsi="Arial"/>
          <w:spacing w:val="-2"/>
          <w:sz w:val="23"/>
        </w:rPr>
      </w:pPr>
      <w:r w:rsidRPr="00FD279A">
        <w:rPr>
          <w:rFonts w:ascii="Arial" w:hAnsi="Arial"/>
          <w:spacing w:val="-2"/>
          <w:sz w:val="23"/>
        </w:rPr>
        <w:t>Paid Vacation: 10 days per year to start, increases with tenure</w:t>
      </w:r>
    </w:p>
    <w:p w14:paraId="1C9E76EE" w14:textId="77777777" w:rsidR="002524FD" w:rsidRPr="00FD279A" w:rsidRDefault="002524FD" w:rsidP="002524FD">
      <w:pPr>
        <w:numPr>
          <w:ilvl w:val="0"/>
          <w:numId w:val="23"/>
        </w:numPr>
        <w:tabs>
          <w:tab w:val="left" w:pos="-720"/>
        </w:tabs>
        <w:suppressAutoHyphens/>
        <w:snapToGrid/>
        <w:jc w:val="both"/>
        <w:rPr>
          <w:rFonts w:ascii="Arial" w:hAnsi="Arial"/>
          <w:spacing w:val="-2"/>
          <w:sz w:val="23"/>
        </w:rPr>
      </w:pPr>
      <w:r w:rsidRPr="00FD279A">
        <w:rPr>
          <w:rFonts w:ascii="Arial" w:hAnsi="Arial"/>
          <w:spacing w:val="-2"/>
          <w:sz w:val="23"/>
        </w:rPr>
        <w:t>Sick Leave: 1 hour accrued per 30 hours worked for first 30 days, 6.67 hours per month after.</w:t>
      </w:r>
    </w:p>
    <w:p w14:paraId="06454708" w14:textId="77777777" w:rsidR="002524FD" w:rsidRPr="00FD279A" w:rsidRDefault="002524FD" w:rsidP="002524FD">
      <w:pPr>
        <w:numPr>
          <w:ilvl w:val="0"/>
          <w:numId w:val="23"/>
        </w:numPr>
        <w:tabs>
          <w:tab w:val="left" w:pos="-720"/>
        </w:tabs>
        <w:suppressAutoHyphens/>
        <w:snapToGrid/>
        <w:jc w:val="both"/>
        <w:rPr>
          <w:rFonts w:ascii="Arial" w:hAnsi="Arial"/>
          <w:spacing w:val="-2"/>
          <w:sz w:val="23"/>
        </w:rPr>
      </w:pPr>
      <w:r w:rsidRPr="00FD279A">
        <w:rPr>
          <w:rFonts w:ascii="Arial" w:hAnsi="Arial"/>
          <w:spacing w:val="-2"/>
          <w:sz w:val="23"/>
        </w:rPr>
        <w:t>14 paid company holidays, 2 floating holidays &amp; birthday off</w:t>
      </w:r>
    </w:p>
    <w:p w14:paraId="2AC2A4B9" w14:textId="77777777" w:rsidR="002524FD" w:rsidRPr="00FD279A" w:rsidRDefault="002524FD" w:rsidP="002524FD">
      <w:pPr>
        <w:numPr>
          <w:ilvl w:val="0"/>
          <w:numId w:val="23"/>
        </w:numPr>
        <w:tabs>
          <w:tab w:val="left" w:pos="-720"/>
        </w:tabs>
        <w:suppressAutoHyphens/>
        <w:snapToGrid/>
        <w:jc w:val="both"/>
        <w:rPr>
          <w:rFonts w:ascii="Arial" w:hAnsi="Arial"/>
          <w:spacing w:val="-2"/>
          <w:sz w:val="23"/>
        </w:rPr>
      </w:pPr>
      <w:r w:rsidRPr="00FD279A">
        <w:rPr>
          <w:rFonts w:ascii="Arial" w:hAnsi="Arial"/>
          <w:spacing w:val="-2"/>
          <w:sz w:val="23"/>
        </w:rPr>
        <w:t>Paid Family Leave: 15 days after 12 months of service for FMLA qualifying events</w:t>
      </w:r>
    </w:p>
    <w:p w14:paraId="08360422" w14:textId="77777777" w:rsidR="002524FD" w:rsidRPr="00FD279A" w:rsidRDefault="002524FD" w:rsidP="002524FD">
      <w:pPr>
        <w:numPr>
          <w:ilvl w:val="0"/>
          <w:numId w:val="23"/>
        </w:numPr>
        <w:tabs>
          <w:tab w:val="left" w:pos="-720"/>
        </w:tabs>
        <w:suppressAutoHyphens/>
        <w:snapToGrid/>
        <w:jc w:val="both"/>
        <w:rPr>
          <w:rFonts w:ascii="Arial" w:hAnsi="Arial"/>
          <w:spacing w:val="-2"/>
          <w:sz w:val="23"/>
        </w:rPr>
      </w:pPr>
      <w:r w:rsidRPr="00FD279A">
        <w:rPr>
          <w:rFonts w:ascii="Arial" w:hAnsi="Arial"/>
          <w:spacing w:val="-2"/>
          <w:sz w:val="23"/>
        </w:rPr>
        <w:t>Company provided EAP</w:t>
      </w:r>
    </w:p>
    <w:p w14:paraId="1B49454D" w14:textId="77777777" w:rsidR="002524FD" w:rsidRPr="00FD279A" w:rsidRDefault="002524FD" w:rsidP="002524FD">
      <w:pPr>
        <w:numPr>
          <w:ilvl w:val="0"/>
          <w:numId w:val="23"/>
        </w:numPr>
        <w:tabs>
          <w:tab w:val="left" w:pos="-720"/>
        </w:tabs>
        <w:suppressAutoHyphens/>
        <w:snapToGrid/>
        <w:jc w:val="both"/>
        <w:rPr>
          <w:rFonts w:ascii="Arial" w:hAnsi="Arial"/>
          <w:spacing w:val="-2"/>
          <w:sz w:val="23"/>
        </w:rPr>
      </w:pPr>
      <w:r w:rsidRPr="00FD279A">
        <w:rPr>
          <w:rFonts w:ascii="Arial" w:hAnsi="Arial"/>
          <w:spacing w:val="-2"/>
          <w:sz w:val="23"/>
        </w:rPr>
        <w:t>Company provided subsidy for health/fitness clubs &amp; apps</w:t>
      </w:r>
    </w:p>
    <w:p w14:paraId="00F02B0A" w14:textId="77777777" w:rsidR="0097659B" w:rsidRDefault="0097659B" w:rsidP="002524FD">
      <w:pPr>
        <w:jc w:val="both"/>
      </w:pPr>
    </w:p>
    <w:sectPr w:rsidR="0097659B">
      <w:footerReference w:type="default" r:id="rId5"/>
      <w:footerReference w:type="firs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oulliard">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4503F" w14:textId="77777777" w:rsidR="00733404" w:rsidRPr="00733404" w:rsidRDefault="00000000" w:rsidP="00733404">
    <w:pPr>
      <w:tabs>
        <w:tab w:val="center" w:pos="4320"/>
        <w:tab w:val="right" w:pos="8640"/>
      </w:tabs>
      <w:rPr>
        <w:rFonts w:ascii="Times New Roman" w:hAnsi="Times New Roman"/>
        <w:sz w:val="20"/>
      </w:rPr>
    </w:pPr>
    <w:r w:rsidRPr="00733404">
      <w:rPr>
        <w:rFonts w:ascii="Times New Roman" w:hAnsi="Times New Roman"/>
        <w:sz w:val="20"/>
      </w:rPr>
      <w:t xml:space="preserve">*To perform this job successfully, an individual must be able to perform </w:t>
    </w:r>
    <w:r w:rsidRPr="00733404">
      <w:rPr>
        <w:rFonts w:ascii="Times New Roman" w:hAnsi="Times New Roman"/>
        <w:sz w:val="20"/>
      </w:rPr>
      <w:t xml:space="preserve">each essential duty (as described above) satisfactorily. Reasonable accommodations may be made to enable individuals with disabilities to perform these essential functions.                                                                                    </w:t>
    </w:r>
    <w:r w:rsidRPr="00733404">
      <w:rPr>
        <w:rFonts w:ascii="Times New Roman" w:hAnsi="Times New Roman"/>
        <w:sz w:val="20"/>
      </w:rPr>
      <w:t xml:space="preserve">                             </w:t>
    </w:r>
  </w:p>
  <w:p w14:paraId="0BB76059" w14:textId="77777777" w:rsidR="00733404"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D20B7" w14:textId="77777777" w:rsidR="00733404" w:rsidRPr="00733404" w:rsidRDefault="00000000" w:rsidP="00733404">
    <w:pPr>
      <w:pStyle w:val="Footer"/>
      <w:rPr>
        <w:rFonts w:ascii="Times New Roman" w:hAnsi="Times New Roman"/>
        <w:sz w:val="20"/>
      </w:rPr>
    </w:pPr>
    <w:r w:rsidRPr="00733404">
      <w:rPr>
        <w:rFonts w:ascii="Times New Roman" w:hAnsi="Times New Roman"/>
        <w:sz w:val="20"/>
      </w:rPr>
      <w:t>*To perform this job successfully, an individual must be able to perform each essential duty (as described above) satisfactorily. Reasonable accommodations may be made to enable individuals with disabilities to perform these</w:t>
    </w:r>
    <w:r w:rsidRPr="00733404">
      <w:rPr>
        <w:rFonts w:ascii="Times New Roman" w:hAnsi="Times New Roman"/>
        <w:sz w:val="20"/>
      </w:rPr>
      <w:t xml:space="preserve"> essential functions.                                                                                                                 </w:t>
    </w:r>
  </w:p>
  <w:p w14:paraId="464CD071" w14:textId="77777777" w:rsidR="00B130C9"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D63AB"/>
    <w:multiLevelType w:val="hybridMultilevel"/>
    <w:tmpl w:val="68BA1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43155"/>
    <w:multiLevelType w:val="hybridMultilevel"/>
    <w:tmpl w:val="72BC0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22ADD"/>
    <w:multiLevelType w:val="hybridMultilevel"/>
    <w:tmpl w:val="596AD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0358D0"/>
    <w:multiLevelType w:val="hybridMultilevel"/>
    <w:tmpl w:val="26DE9CAA"/>
    <w:lvl w:ilvl="0" w:tplc="04090001">
      <w:start w:val="1"/>
      <w:numFmt w:val="bullet"/>
      <w:lvlText w:val=""/>
      <w:lvlJc w:val="left"/>
      <w:pPr>
        <w:ind w:left="360" w:hanging="360"/>
      </w:pPr>
      <w:rPr>
        <w:rFonts w:ascii="Symbol" w:hAnsi="Symbol" w:hint="default"/>
      </w:rPr>
    </w:lvl>
    <w:lvl w:ilvl="1" w:tplc="687CCB44">
      <w:numFmt w:val="bullet"/>
      <w:lvlText w:val="•"/>
      <w:lvlJc w:val="left"/>
      <w:pPr>
        <w:ind w:left="1440" w:hanging="720"/>
      </w:pPr>
      <w:rPr>
        <w:rFonts w:ascii="Arial" w:eastAsia="Times New Roman"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DF324F"/>
    <w:multiLevelType w:val="multilevel"/>
    <w:tmpl w:val="9670E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4D729E"/>
    <w:multiLevelType w:val="hybridMultilevel"/>
    <w:tmpl w:val="D21AC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F01F40"/>
    <w:multiLevelType w:val="hybridMultilevel"/>
    <w:tmpl w:val="0AA6F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F929AD"/>
    <w:multiLevelType w:val="hybridMultilevel"/>
    <w:tmpl w:val="11CACFBA"/>
    <w:lvl w:ilvl="0" w:tplc="8FBCA88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086592"/>
    <w:multiLevelType w:val="hybridMultilevel"/>
    <w:tmpl w:val="BD365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4120B5"/>
    <w:multiLevelType w:val="hybridMultilevel"/>
    <w:tmpl w:val="E5C0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377A9"/>
    <w:multiLevelType w:val="hybridMultilevel"/>
    <w:tmpl w:val="B7FA7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B3363D6"/>
    <w:multiLevelType w:val="hybridMultilevel"/>
    <w:tmpl w:val="01CEA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795435"/>
    <w:multiLevelType w:val="hybridMultilevel"/>
    <w:tmpl w:val="6F3CD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9F2569"/>
    <w:multiLevelType w:val="hybridMultilevel"/>
    <w:tmpl w:val="AF04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690C52"/>
    <w:multiLevelType w:val="hybridMultilevel"/>
    <w:tmpl w:val="B3D22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BF2685"/>
    <w:multiLevelType w:val="singleLevel"/>
    <w:tmpl w:val="04090001"/>
    <w:lvl w:ilvl="0">
      <w:start w:val="1"/>
      <w:numFmt w:val="bullet"/>
      <w:lvlText w:val=""/>
      <w:lvlJc w:val="left"/>
      <w:pPr>
        <w:ind w:left="720" w:hanging="360"/>
      </w:pPr>
      <w:rPr>
        <w:rFonts w:ascii="Symbol" w:hAnsi="Symbol" w:hint="default"/>
      </w:rPr>
    </w:lvl>
  </w:abstractNum>
  <w:abstractNum w:abstractNumId="16" w15:restartNumberingAfterBreak="0">
    <w:nsid w:val="61D039BE"/>
    <w:multiLevelType w:val="hybridMultilevel"/>
    <w:tmpl w:val="F5BA8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B5761E"/>
    <w:multiLevelType w:val="hybridMultilevel"/>
    <w:tmpl w:val="E1FE62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3156AD3"/>
    <w:multiLevelType w:val="hybridMultilevel"/>
    <w:tmpl w:val="CD9EB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313266"/>
    <w:multiLevelType w:val="hybridMultilevel"/>
    <w:tmpl w:val="7FF4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992383"/>
    <w:multiLevelType w:val="hybridMultilevel"/>
    <w:tmpl w:val="01B82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6260D1"/>
    <w:multiLevelType w:val="hybridMultilevel"/>
    <w:tmpl w:val="CDEEA2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CFE69BF"/>
    <w:multiLevelType w:val="hybridMultilevel"/>
    <w:tmpl w:val="06CABA8E"/>
    <w:lvl w:ilvl="0" w:tplc="8FBCA88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264855">
    <w:abstractNumId w:val="11"/>
  </w:num>
  <w:num w:numId="2" w16cid:durableId="668485546">
    <w:abstractNumId w:val="0"/>
  </w:num>
  <w:num w:numId="3" w16cid:durableId="2128967531">
    <w:abstractNumId w:val="17"/>
  </w:num>
  <w:num w:numId="4" w16cid:durableId="210315002">
    <w:abstractNumId w:val="22"/>
  </w:num>
  <w:num w:numId="5" w16cid:durableId="198472791">
    <w:abstractNumId w:val="7"/>
  </w:num>
  <w:num w:numId="6" w16cid:durableId="77219809">
    <w:abstractNumId w:val="9"/>
  </w:num>
  <w:num w:numId="7" w16cid:durableId="341204820">
    <w:abstractNumId w:val="6"/>
  </w:num>
  <w:num w:numId="8" w16cid:durableId="516233294">
    <w:abstractNumId w:val="19"/>
  </w:num>
  <w:num w:numId="9" w16cid:durableId="1372681663">
    <w:abstractNumId w:val="2"/>
  </w:num>
  <w:num w:numId="10" w16cid:durableId="88359026">
    <w:abstractNumId w:val="13"/>
  </w:num>
  <w:num w:numId="11" w16cid:durableId="368263028">
    <w:abstractNumId w:val="20"/>
  </w:num>
  <w:num w:numId="12" w16cid:durableId="486552867">
    <w:abstractNumId w:val="16"/>
  </w:num>
  <w:num w:numId="13" w16cid:durableId="27729623">
    <w:abstractNumId w:val="14"/>
  </w:num>
  <w:num w:numId="14" w16cid:durableId="1790005581">
    <w:abstractNumId w:val="8"/>
  </w:num>
  <w:num w:numId="15" w16cid:durableId="1350137419">
    <w:abstractNumId w:val="5"/>
  </w:num>
  <w:num w:numId="16" w16cid:durableId="740375269">
    <w:abstractNumId w:val="18"/>
  </w:num>
  <w:num w:numId="17" w16cid:durableId="111751154">
    <w:abstractNumId w:val="10"/>
  </w:num>
  <w:num w:numId="18" w16cid:durableId="336929663">
    <w:abstractNumId w:val="15"/>
  </w:num>
  <w:num w:numId="19" w16cid:durableId="1791582721">
    <w:abstractNumId w:val="21"/>
  </w:num>
  <w:num w:numId="20" w16cid:durableId="208032768">
    <w:abstractNumId w:val="12"/>
  </w:num>
  <w:num w:numId="21" w16cid:durableId="1477526231">
    <w:abstractNumId w:val="1"/>
  </w:num>
  <w:num w:numId="22" w16cid:durableId="1862623310">
    <w:abstractNumId w:val="3"/>
  </w:num>
  <w:num w:numId="23" w16cid:durableId="1332947211">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E9E"/>
    <w:rsid w:val="0009491F"/>
    <w:rsid w:val="002524FD"/>
    <w:rsid w:val="002D68EE"/>
    <w:rsid w:val="00300132"/>
    <w:rsid w:val="00424A35"/>
    <w:rsid w:val="004F666F"/>
    <w:rsid w:val="006A4ED4"/>
    <w:rsid w:val="006B5F01"/>
    <w:rsid w:val="0097659B"/>
    <w:rsid w:val="00A64E9E"/>
    <w:rsid w:val="00AD1B07"/>
    <w:rsid w:val="00DB510D"/>
    <w:rsid w:val="00E72CF7"/>
    <w:rsid w:val="00E95CE0"/>
    <w:rsid w:val="00F47A5B"/>
    <w:rsid w:val="00F94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36EEF"/>
  <w15:chartTrackingRefBased/>
  <w15:docId w15:val="{16498097-FA5B-459C-8925-2A754FC8F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E9E"/>
    <w:pPr>
      <w:widowControl w:val="0"/>
      <w:snapToGrid w:val="0"/>
      <w:spacing w:after="0" w:line="240" w:lineRule="auto"/>
    </w:pPr>
    <w:rPr>
      <w:rFonts w:ascii="Courier New" w:eastAsia="Times New Roman" w:hAnsi="Courier New"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64E9E"/>
    <w:pPr>
      <w:widowControl/>
      <w:snapToGrid/>
      <w:spacing w:before="100" w:beforeAutospacing="1" w:after="100" w:afterAutospacing="1"/>
    </w:pPr>
    <w:rPr>
      <w:rFonts w:ascii="Times New Roman" w:hAnsi="Times New Roman"/>
      <w:szCs w:val="24"/>
    </w:rPr>
  </w:style>
  <w:style w:type="character" w:customStyle="1" w:styleId="normaltextrun">
    <w:name w:val="normaltextrun"/>
    <w:basedOn w:val="DefaultParagraphFont"/>
    <w:rsid w:val="00A64E9E"/>
  </w:style>
  <w:style w:type="character" w:customStyle="1" w:styleId="eop">
    <w:name w:val="eop"/>
    <w:basedOn w:val="DefaultParagraphFont"/>
    <w:rsid w:val="00A64E9E"/>
  </w:style>
  <w:style w:type="character" w:customStyle="1" w:styleId="tabchar">
    <w:name w:val="tabchar"/>
    <w:basedOn w:val="DefaultParagraphFont"/>
    <w:rsid w:val="00A64E9E"/>
  </w:style>
  <w:style w:type="paragraph" w:styleId="ListParagraph">
    <w:name w:val="List Paragraph"/>
    <w:basedOn w:val="Normal"/>
    <w:uiPriority w:val="34"/>
    <w:qFormat/>
    <w:rsid w:val="00A64E9E"/>
    <w:pPr>
      <w:ind w:left="720"/>
    </w:pPr>
  </w:style>
  <w:style w:type="paragraph" w:styleId="Footer">
    <w:name w:val="footer"/>
    <w:basedOn w:val="Normal"/>
    <w:link w:val="FooterChar"/>
    <w:unhideWhenUsed/>
    <w:rsid w:val="00E72CF7"/>
    <w:pPr>
      <w:widowControl/>
      <w:tabs>
        <w:tab w:val="center" w:pos="4320"/>
        <w:tab w:val="right" w:pos="8640"/>
      </w:tabs>
      <w:snapToGrid/>
    </w:pPr>
    <w:rPr>
      <w:rFonts w:ascii="Joulliard" w:hAnsi="Joulliard"/>
    </w:rPr>
  </w:style>
  <w:style w:type="character" w:customStyle="1" w:styleId="FooterChar">
    <w:name w:val="Footer Char"/>
    <w:basedOn w:val="DefaultParagraphFont"/>
    <w:link w:val="Footer"/>
    <w:rsid w:val="00E72CF7"/>
    <w:rPr>
      <w:rFonts w:ascii="Joulliard" w:eastAsia="Times New Roman" w:hAnsi="Joulliard" w:cs="Times New Roman"/>
      <w:sz w:val="24"/>
      <w:szCs w:val="20"/>
    </w:rPr>
  </w:style>
  <w:style w:type="paragraph" w:styleId="NoSpacing">
    <w:name w:val="No Spacing"/>
    <w:uiPriority w:val="1"/>
    <w:qFormat/>
    <w:rsid w:val="004F666F"/>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424A35"/>
    <w:pPr>
      <w:widowControl/>
      <w:snapToGrid/>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424A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983425">
      <w:bodyDiv w:val="1"/>
      <w:marLeft w:val="0"/>
      <w:marRight w:val="0"/>
      <w:marTop w:val="0"/>
      <w:marBottom w:val="0"/>
      <w:divBdr>
        <w:top w:val="none" w:sz="0" w:space="0" w:color="auto"/>
        <w:left w:val="none" w:sz="0" w:space="0" w:color="auto"/>
        <w:bottom w:val="none" w:sz="0" w:space="0" w:color="auto"/>
        <w:right w:val="none" w:sz="0" w:space="0" w:color="auto"/>
      </w:divBdr>
    </w:div>
    <w:div w:id="289436517">
      <w:bodyDiv w:val="1"/>
      <w:marLeft w:val="0"/>
      <w:marRight w:val="0"/>
      <w:marTop w:val="0"/>
      <w:marBottom w:val="0"/>
      <w:divBdr>
        <w:top w:val="none" w:sz="0" w:space="0" w:color="auto"/>
        <w:left w:val="none" w:sz="0" w:space="0" w:color="auto"/>
        <w:bottom w:val="none" w:sz="0" w:space="0" w:color="auto"/>
        <w:right w:val="none" w:sz="0" w:space="0" w:color="auto"/>
      </w:divBdr>
    </w:div>
    <w:div w:id="585774284">
      <w:bodyDiv w:val="1"/>
      <w:marLeft w:val="0"/>
      <w:marRight w:val="0"/>
      <w:marTop w:val="0"/>
      <w:marBottom w:val="0"/>
      <w:divBdr>
        <w:top w:val="none" w:sz="0" w:space="0" w:color="auto"/>
        <w:left w:val="none" w:sz="0" w:space="0" w:color="auto"/>
        <w:bottom w:val="none" w:sz="0" w:space="0" w:color="auto"/>
        <w:right w:val="none" w:sz="0" w:space="0" w:color="auto"/>
      </w:divBdr>
      <w:divsChild>
        <w:div w:id="144011727">
          <w:marLeft w:val="0"/>
          <w:marRight w:val="0"/>
          <w:marTop w:val="0"/>
          <w:marBottom w:val="0"/>
          <w:divBdr>
            <w:top w:val="none" w:sz="0" w:space="0" w:color="auto"/>
            <w:left w:val="none" w:sz="0" w:space="0" w:color="auto"/>
            <w:bottom w:val="none" w:sz="0" w:space="0" w:color="auto"/>
            <w:right w:val="none" w:sz="0" w:space="0" w:color="auto"/>
          </w:divBdr>
        </w:div>
        <w:div w:id="987171888">
          <w:marLeft w:val="0"/>
          <w:marRight w:val="0"/>
          <w:marTop w:val="0"/>
          <w:marBottom w:val="0"/>
          <w:divBdr>
            <w:top w:val="none" w:sz="0" w:space="0" w:color="auto"/>
            <w:left w:val="none" w:sz="0" w:space="0" w:color="auto"/>
            <w:bottom w:val="none" w:sz="0" w:space="0" w:color="auto"/>
            <w:right w:val="none" w:sz="0" w:space="0" w:color="auto"/>
          </w:divBdr>
          <w:divsChild>
            <w:div w:id="86975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306261">
      <w:bodyDiv w:val="1"/>
      <w:marLeft w:val="0"/>
      <w:marRight w:val="0"/>
      <w:marTop w:val="0"/>
      <w:marBottom w:val="0"/>
      <w:divBdr>
        <w:top w:val="none" w:sz="0" w:space="0" w:color="auto"/>
        <w:left w:val="none" w:sz="0" w:space="0" w:color="auto"/>
        <w:bottom w:val="none" w:sz="0" w:space="0" w:color="auto"/>
        <w:right w:val="none" w:sz="0" w:space="0" w:color="auto"/>
      </w:divBdr>
    </w:div>
    <w:div w:id="945310667">
      <w:bodyDiv w:val="1"/>
      <w:marLeft w:val="0"/>
      <w:marRight w:val="0"/>
      <w:marTop w:val="0"/>
      <w:marBottom w:val="0"/>
      <w:divBdr>
        <w:top w:val="none" w:sz="0" w:space="0" w:color="auto"/>
        <w:left w:val="none" w:sz="0" w:space="0" w:color="auto"/>
        <w:bottom w:val="none" w:sz="0" w:space="0" w:color="auto"/>
        <w:right w:val="none" w:sz="0" w:space="0" w:color="auto"/>
      </w:divBdr>
    </w:div>
    <w:div w:id="997343172">
      <w:bodyDiv w:val="1"/>
      <w:marLeft w:val="0"/>
      <w:marRight w:val="0"/>
      <w:marTop w:val="0"/>
      <w:marBottom w:val="0"/>
      <w:divBdr>
        <w:top w:val="none" w:sz="0" w:space="0" w:color="auto"/>
        <w:left w:val="none" w:sz="0" w:space="0" w:color="auto"/>
        <w:bottom w:val="none" w:sz="0" w:space="0" w:color="auto"/>
        <w:right w:val="none" w:sz="0" w:space="0" w:color="auto"/>
      </w:divBdr>
    </w:div>
    <w:div w:id="1833914188">
      <w:bodyDiv w:val="1"/>
      <w:marLeft w:val="0"/>
      <w:marRight w:val="0"/>
      <w:marTop w:val="0"/>
      <w:marBottom w:val="0"/>
      <w:divBdr>
        <w:top w:val="none" w:sz="0" w:space="0" w:color="auto"/>
        <w:left w:val="none" w:sz="0" w:space="0" w:color="auto"/>
        <w:bottom w:val="none" w:sz="0" w:space="0" w:color="auto"/>
        <w:right w:val="none" w:sz="0" w:space="0" w:color="auto"/>
      </w:divBdr>
      <w:divsChild>
        <w:div w:id="1582711188">
          <w:marLeft w:val="0"/>
          <w:marRight w:val="0"/>
          <w:marTop w:val="0"/>
          <w:marBottom w:val="0"/>
          <w:divBdr>
            <w:top w:val="none" w:sz="0" w:space="0" w:color="auto"/>
            <w:left w:val="none" w:sz="0" w:space="0" w:color="auto"/>
            <w:bottom w:val="none" w:sz="0" w:space="0" w:color="auto"/>
            <w:right w:val="none" w:sz="0" w:space="0" w:color="auto"/>
          </w:divBdr>
        </w:div>
        <w:div w:id="1886260714">
          <w:marLeft w:val="0"/>
          <w:marRight w:val="0"/>
          <w:marTop w:val="0"/>
          <w:marBottom w:val="0"/>
          <w:divBdr>
            <w:top w:val="none" w:sz="0" w:space="0" w:color="auto"/>
            <w:left w:val="none" w:sz="0" w:space="0" w:color="auto"/>
            <w:bottom w:val="none" w:sz="0" w:space="0" w:color="auto"/>
            <w:right w:val="none" w:sz="0" w:space="0" w:color="auto"/>
          </w:divBdr>
        </w:div>
        <w:div w:id="1707410203">
          <w:marLeft w:val="0"/>
          <w:marRight w:val="0"/>
          <w:marTop w:val="0"/>
          <w:marBottom w:val="0"/>
          <w:divBdr>
            <w:top w:val="none" w:sz="0" w:space="0" w:color="auto"/>
            <w:left w:val="none" w:sz="0" w:space="0" w:color="auto"/>
            <w:bottom w:val="none" w:sz="0" w:space="0" w:color="auto"/>
            <w:right w:val="none" w:sz="0" w:space="0" w:color="auto"/>
          </w:divBdr>
        </w:div>
        <w:div w:id="1041132980">
          <w:marLeft w:val="0"/>
          <w:marRight w:val="0"/>
          <w:marTop w:val="0"/>
          <w:marBottom w:val="0"/>
          <w:divBdr>
            <w:top w:val="none" w:sz="0" w:space="0" w:color="auto"/>
            <w:left w:val="none" w:sz="0" w:space="0" w:color="auto"/>
            <w:bottom w:val="none" w:sz="0" w:space="0" w:color="auto"/>
            <w:right w:val="none" w:sz="0" w:space="0" w:color="auto"/>
          </w:divBdr>
        </w:div>
        <w:div w:id="1079640687">
          <w:marLeft w:val="0"/>
          <w:marRight w:val="0"/>
          <w:marTop w:val="0"/>
          <w:marBottom w:val="0"/>
          <w:divBdr>
            <w:top w:val="none" w:sz="0" w:space="0" w:color="auto"/>
            <w:left w:val="none" w:sz="0" w:space="0" w:color="auto"/>
            <w:bottom w:val="none" w:sz="0" w:space="0" w:color="auto"/>
            <w:right w:val="none" w:sz="0" w:space="0" w:color="auto"/>
          </w:divBdr>
        </w:div>
        <w:div w:id="1374623497">
          <w:marLeft w:val="0"/>
          <w:marRight w:val="0"/>
          <w:marTop w:val="0"/>
          <w:marBottom w:val="0"/>
          <w:divBdr>
            <w:top w:val="none" w:sz="0" w:space="0" w:color="auto"/>
            <w:left w:val="none" w:sz="0" w:space="0" w:color="auto"/>
            <w:bottom w:val="none" w:sz="0" w:space="0" w:color="auto"/>
            <w:right w:val="none" w:sz="0" w:space="0" w:color="auto"/>
          </w:divBdr>
        </w:div>
        <w:div w:id="1399135874">
          <w:marLeft w:val="0"/>
          <w:marRight w:val="0"/>
          <w:marTop w:val="0"/>
          <w:marBottom w:val="0"/>
          <w:divBdr>
            <w:top w:val="none" w:sz="0" w:space="0" w:color="auto"/>
            <w:left w:val="none" w:sz="0" w:space="0" w:color="auto"/>
            <w:bottom w:val="none" w:sz="0" w:space="0" w:color="auto"/>
            <w:right w:val="none" w:sz="0" w:space="0" w:color="auto"/>
          </w:divBdr>
        </w:div>
        <w:div w:id="1956790747">
          <w:marLeft w:val="0"/>
          <w:marRight w:val="0"/>
          <w:marTop w:val="0"/>
          <w:marBottom w:val="0"/>
          <w:divBdr>
            <w:top w:val="none" w:sz="0" w:space="0" w:color="auto"/>
            <w:left w:val="none" w:sz="0" w:space="0" w:color="auto"/>
            <w:bottom w:val="none" w:sz="0" w:space="0" w:color="auto"/>
            <w:right w:val="none" w:sz="0" w:space="0" w:color="auto"/>
          </w:divBdr>
        </w:div>
        <w:div w:id="443307372">
          <w:marLeft w:val="0"/>
          <w:marRight w:val="0"/>
          <w:marTop w:val="0"/>
          <w:marBottom w:val="0"/>
          <w:divBdr>
            <w:top w:val="none" w:sz="0" w:space="0" w:color="auto"/>
            <w:left w:val="none" w:sz="0" w:space="0" w:color="auto"/>
            <w:bottom w:val="none" w:sz="0" w:space="0" w:color="auto"/>
            <w:right w:val="none" w:sz="0" w:space="0" w:color="auto"/>
          </w:divBdr>
        </w:div>
        <w:div w:id="918052073">
          <w:marLeft w:val="0"/>
          <w:marRight w:val="0"/>
          <w:marTop w:val="0"/>
          <w:marBottom w:val="0"/>
          <w:divBdr>
            <w:top w:val="none" w:sz="0" w:space="0" w:color="auto"/>
            <w:left w:val="none" w:sz="0" w:space="0" w:color="auto"/>
            <w:bottom w:val="none" w:sz="0" w:space="0" w:color="auto"/>
            <w:right w:val="none" w:sz="0" w:space="0" w:color="auto"/>
          </w:divBdr>
        </w:div>
        <w:div w:id="1977568915">
          <w:marLeft w:val="0"/>
          <w:marRight w:val="0"/>
          <w:marTop w:val="0"/>
          <w:marBottom w:val="0"/>
          <w:divBdr>
            <w:top w:val="none" w:sz="0" w:space="0" w:color="auto"/>
            <w:left w:val="none" w:sz="0" w:space="0" w:color="auto"/>
            <w:bottom w:val="none" w:sz="0" w:space="0" w:color="auto"/>
            <w:right w:val="none" w:sz="0" w:space="0" w:color="auto"/>
          </w:divBdr>
        </w:div>
        <w:div w:id="70591319">
          <w:marLeft w:val="0"/>
          <w:marRight w:val="0"/>
          <w:marTop w:val="0"/>
          <w:marBottom w:val="0"/>
          <w:divBdr>
            <w:top w:val="none" w:sz="0" w:space="0" w:color="auto"/>
            <w:left w:val="none" w:sz="0" w:space="0" w:color="auto"/>
            <w:bottom w:val="none" w:sz="0" w:space="0" w:color="auto"/>
            <w:right w:val="none" w:sz="0" w:space="0" w:color="auto"/>
          </w:divBdr>
        </w:div>
        <w:div w:id="1548448901">
          <w:marLeft w:val="0"/>
          <w:marRight w:val="0"/>
          <w:marTop w:val="0"/>
          <w:marBottom w:val="0"/>
          <w:divBdr>
            <w:top w:val="none" w:sz="0" w:space="0" w:color="auto"/>
            <w:left w:val="none" w:sz="0" w:space="0" w:color="auto"/>
            <w:bottom w:val="none" w:sz="0" w:space="0" w:color="auto"/>
            <w:right w:val="none" w:sz="0" w:space="0" w:color="auto"/>
          </w:divBdr>
        </w:div>
        <w:div w:id="990249453">
          <w:marLeft w:val="0"/>
          <w:marRight w:val="0"/>
          <w:marTop w:val="0"/>
          <w:marBottom w:val="0"/>
          <w:divBdr>
            <w:top w:val="none" w:sz="0" w:space="0" w:color="auto"/>
            <w:left w:val="none" w:sz="0" w:space="0" w:color="auto"/>
            <w:bottom w:val="none" w:sz="0" w:space="0" w:color="auto"/>
            <w:right w:val="none" w:sz="0" w:space="0" w:color="auto"/>
          </w:divBdr>
        </w:div>
        <w:div w:id="1913814251">
          <w:marLeft w:val="0"/>
          <w:marRight w:val="0"/>
          <w:marTop w:val="0"/>
          <w:marBottom w:val="0"/>
          <w:divBdr>
            <w:top w:val="none" w:sz="0" w:space="0" w:color="auto"/>
            <w:left w:val="none" w:sz="0" w:space="0" w:color="auto"/>
            <w:bottom w:val="none" w:sz="0" w:space="0" w:color="auto"/>
            <w:right w:val="none" w:sz="0" w:space="0" w:color="auto"/>
          </w:divBdr>
        </w:div>
        <w:div w:id="2025940052">
          <w:marLeft w:val="0"/>
          <w:marRight w:val="0"/>
          <w:marTop w:val="0"/>
          <w:marBottom w:val="0"/>
          <w:divBdr>
            <w:top w:val="none" w:sz="0" w:space="0" w:color="auto"/>
            <w:left w:val="none" w:sz="0" w:space="0" w:color="auto"/>
            <w:bottom w:val="none" w:sz="0" w:space="0" w:color="auto"/>
            <w:right w:val="none" w:sz="0" w:space="0" w:color="auto"/>
          </w:divBdr>
        </w:div>
        <w:div w:id="136463028">
          <w:marLeft w:val="0"/>
          <w:marRight w:val="0"/>
          <w:marTop w:val="0"/>
          <w:marBottom w:val="0"/>
          <w:divBdr>
            <w:top w:val="none" w:sz="0" w:space="0" w:color="auto"/>
            <w:left w:val="none" w:sz="0" w:space="0" w:color="auto"/>
            <w:bottom w:val="none" w:sz="0" w:space="0" w:color="auto"/>
            <w:right w:val="none" w:sz="0" w:space="0" w:color="auto"/>
          </w:divBdr>
        </w:div>
        <w:div w:id="477651951">
          <w:marLeft w:val="0"/>
          <w:marRight w:val="0"/>
          <w:marTop w:val="0"/>
          <w:marBottom w:val="0"/>
          <w:divBdr>
            <w:top w:val="none" w:sz="0" w:space="0" w:color="auto"/>
            <w:left w:val="none" w:sz="0" w:space="0" w:color="auto"/>
            <w:bottom w:val="none" w:sz="0" w:space="0" w:color="auto"/>
            <w:right w:val="none" w:sz="0" w:space="0" w:color="auto"/>
          </w:divBdr>
        </w:div>
        <w:div w:id="1862158359">
          <w:marLeft w:val="0"/>
          <w:marRight w:val="0"/>
          <w:marTop w:val="0"/>
          <w:marBottom w:val="0"/>
          <w:divBdr>
            <w:top w:val="none" w:sz="0" w:space="0" w:color="auto"/>
            <w:left w:val="none" w:sz="0" w:space="0" w:color="auto"/>
            <w:bottom w:val="none" w:sz="0" w:space="0" w:color="auto"/>
            <w:right w:val="none" w:sz="0" w:space="0" w:color="auto"/>
          </w:divBdr>
        </w:div>
        <w:div w:id="787431098">
          <w:marLeft w:val="0"/>
          <w:marRight w:val="0"/>
          <w:marTop w:val="0"/>
          <w:marBottom w:val="0"/>
          <w:divBdr>
            <w:top w:val="none" w:sz="0" w:space="0" w:color="auto"/>
            <w:left w:val="none" w:sz="0" w:space="0" w:color="auto"/>
            <w:bottom w:val="none" w:sz="0" w:space="0" w:color="auto"/>
            <w:right w:val="none" w:sz="0" w:space="0" w:color="auto"/>
          </w:divBdr>
        </w:div>
        <w:div w:id="2022052004">
          <w:marLeft w:val="0"/>
          <w:marRight w:val="0"/>
          <w:marTop w:val="0"/>
          <w:marBottom w:val="0"/>
          <w:divBdr>
            <w:top w:val="none" w:sz="0" w:space="0" w:color="auto"/>
            <w:left w:val="none" w:sz="0" w:space="0" w:color="auto"/>
            <w:bottom w:val="none" w:sz="0" w:space="0" w:color="auto"/>
            <w:right w:val="none" w:sz="0" w:space="0" w:color="auto"/>
          </w:divBdr>
        </w:div>
        <w:div w:id="1848252120">
          <w:marLeft w:val="0"/>
          <w:marRight w:val="0"/>
          <w:marTop w:val="0"/>
          <w:marBottom w:val="0"/>
          <w:divBdr>
            <w:top w:val="none" w:sz="0" w:space="0" w:color="auto"/>
            <w:left w:val="none" w:sz="0" w:space="0" w:color="auto"/>
            <w:bottom w:val="none" w:sz="0" w:space="0" w:color="auto"/>
            <w:right w:val="none" w:sz="0" w:space="0" w:color="auto"/>
          </w:divBdr>
        </w:div>
        <w:div w:id="2037072799">
          <w:marLeft w:val="0"/>
          <w:marRight w:val="0"/>
          <w:marTop w:val="0"/>
          <w:marBottom w:val="0"/>
          <w:divBdr>
            <w:top w:val="none" w:sz="0" w:space="0" w:color="auto"/>
            <w:left w:val="none" w:sz="0" w:space="0" w:color="auto"/>
            <w:bottom w:val="none" w:sz="0" w:space="0" w:color="auto"/>
            <w:right w:val="none" w:sz="0" w:space="0" w:color="auto"/>
          </w:divBdr>
        </w:div>
        <w:div w:id="1401636634">
          <w:marLeft w:val="0"/>
          <w:marRight w:val="0"/>
          <w:marTop w:val="0"/>
          <w:marBottom w:val="0"/>
          <w:divBdr>
            <w:top w:val="none" w:sz="0" w:space="0" w:color="auto"/>
            <w:left w:val="none" w:sz="0" w:space="0" w:color="auto"/>
            <w:bottom w:val="none" w:sz="0" w:space="0" w:color="auto"/>
            <w:right w:val="none" w:sz="0" w:space="0" w:color="auto"/>
          </w:divBdr>
        </w:div>
        <w:div w:id="1623610222">
          <w:marLeft w:val="0"/>
          <w:marRight w:val="0"/>
          <w:marTop w:val="0"/>
          <w:marBottom w:val="0"/>
          <w:divBdr>
            <w:top w:val="none" w:sz="0" w:space="0" w:color="auto"/>
            <w:left w:val="none" w:sz="0" w:space="0" w:color="auto"/>
            <w:bottom w:val="none" w:sz="0" w:space="0" w:color="auto"/>
            <w:right w:val="none" w:sz="0" w:space="0" w:color="auto"/>
          </w:divBdr>
        </w:div>
        <w:div w:id="864756300">
          <w:marLeft w:val="0"/>
          <w:marRight w:val="0"/>
          <w:marTop w:val="0"/>
          <w:marBottom w:val="0"/>
          <w:divBdr>
            <w:top w:val="none" w:sz="0" w:space="0" w:color="auto"/>
            <w:left w:val="none" w:sz="0" w:space="0" w:color="auto"/>
            <w:bottom w:val="none" w:sz="0" w:space="0" w:color="auto"/>
            <w:right w:val="none" w:sz="0" w:space="0" w:color="auto"/>
          </w:divBdr>
          <w:divsChild>
            <w:div w:id="954484927">
              <w:marLeft w:val="0"/>
              <w:marRight w:val="0"/>
              <w:marTop w:val="0"/>
              <w:marBottom w:val="0"/>
              <w:divBdr>
                <w:top w:val="none" w:sz="0" w:space="0" w:color="auto"/>
                <w:left w:val="none" w:sz="0" w:space="0" w:color="auto"/>
                <w:bottom w:val="none" w:sz="0" w:space="0" w:color="auto"/>
                <w:right w:val="none" w:sz="0" w:space="0" w:color="auto"/>
              </w:divBdr>
            </w:div>
            <w:div w:id="1389378351">
              <w:marLeft w:val="0"/>
              <w:marRight w:val="0"/>
              <w:marTop w:val="0"/>
              <w:marBottom w:val="0"/>
              <w:divBdr>
                <w:top w:val="none" w:sz="0" w:space="0" w:color="auto"/>
                <w:left w:val="none" w:sz="0" w:space="0" w:color="auto"/>
                <w:bottom w:val="none" w:sz="0" w:space="0" w:color="auto"/>
                <w:right w:val="none" w:sz="0" w:space="0" w:color="auto"/>
              </w:divBdr>
            </w:div>
            <w:div w:id="136341968">
              <w:marLeft w:val="0"/>
              <w:marRight w:val="0"/>
              <w:marTop w:val="0"/>
              <w:marBottom w:val="0"/>
              <w:divBdr>
                <w:top w:val="none" w:sz="0" w:space="0" w:color="auto"/>
                <w:left w:val="none" w:sz="0" w:space="0" w:color="auto"/>
                <w:bottom w:val="none" w:sz="0" w:space="0" w:color="auto"/>
                <w:right w:val="none" w:sz="0" w:space="0" w:color="auto"/>
              </w:divBdr>
            </w:div>
            <w:div w:id="2116559926">
              <w:marLeft w:val="0"/>
              <w:marRight w:val="0"/>
              <w:marTop w:val="0"/>
              <w:marBottom w:val="0"/>
              <w:divBdr>
                <w:top w:val="none" w:sz="0" w:space="0" w:color="auto"/>
                <w:left w:val="none" w:sz="0" w:space="0" w:color="auto"/>
                <w:bottom w:val="none" w:sz="0" w:space="0" w:color="auto"/>
                <w:right w:val="none" w:sz="0" w:space="0" w:color="auto"/>
              </w:divBdr>
            </w:div>
            <w:div w:id="605383018">
              <w:marLeft w:val="0"/>
              <w:marRight w:val="0"/>
              <w:marTop w:val="0"/>
              <w:marBottom w:val="0"/>
              <w:divBdr>
                <w:top w:val="none" w:sz="0" w:space="0" w:color="auto"/>
                <w:left w:val="none" w:sz="0" w:space="0" w:color="auto"/>
                <w:bottom w:val="none" w:sz="0" w:space="0" w:color="auto"/>
                <w:right w:val="none" w:sz="0" w:space="0" w:color="auto"/>
              </w:divBdr>
            </w:div>
          </w:divsChild>
        </w:div>
        <w:div w:id="95947287">
          <w:marLeft w:val="0"/>
          <w:marRight w:val="0"/>
          <w:marTop w:val="0"/>
          <w:marBottom w:val="0"/>
          <w:divBdr>
            <w:top w:val="none" w:sz="0" w:space="0" w:color="auto"/>
            <w:left w:val="none" w:sz="0" w:space="0" w:color="auto"/>
            <w:bottom w:val="none" w:sz="0" w:space="0" w:color="auto"/>
            <w:right w:val="none" w:sz="0" w:space="0" w:color="auto"/>
          </w:divBdr>
          <w:divsChild>
            <w:div w:id="1498302745">
              <w:marLeft w:val="0"/>
              <w:marRight w:val="0"/>
              <w:marTop w:val="0"/>
              <w:marBottom w:val="0"/>
              <w:divBdr>
                <w:top w:val="none" w:sz="0" w:space="0" w:color="auto"/>
                <w:left w:val="none" w:sz="0" w:space="0" w:color="auto"/>
                <w:bottom w:val="none" w:sz="0" w:space="0" w:color="auto"/>
                <w:right w:val="none" w:sz="0" w:space="0" w:color="auto"/>
              </w:divBdr>
            </w:div>
            <w:div w:id="1430004845">
              <w:marLeft w:val="0"/>
              <w:marRight w:val="0"/>
              <w:marTop w:val="0"/>
              <w:marBottom w:val="0"/>
              <w:divBdr>
                <w:top w:val="none" w:sz="0" w:space="0" w:color="auto"/>
                <w:left w:val="none" w:sz="0" w:space="0" w:color="auto"/>
                <w:bottom w:val="none" w:sz="0" w:space="0" w:color="auto"/>
                <w:right w:val="none" w:sz="0" w:space="0" w:color="auto"/>
              </w:divBdr>
            </w:div>
            <w:div w:id="330722982">
              <w:marLeft w:val="0"/>
              <w:marRight w:val="0"/>
              <w:marTop w:val="0"/>
              <w:marBottom w:val="0"/>
              <w:divBdr>
                <w:top w:val="none" w:sz="0" w:space="0" w:color="auto"/>
                <w:left w:val="none" w:sz="0" w:space="0" w:color="auto"/>
                <w:bottom w:val="none" w:sz="0" w:space="0" w:color="auto"/>
                <w:right w:val="none" w:sz="0" w:space="0" w:color="auto"/>
              </w:divBdr>
            </w:div>
          </w:divsChild>
        </w:div>
        <w:div w:id="119493920">
          <w:marLeft w:val="0"/>
          <w:marRight w:val="0"/>
          <w:marTop w:val="0"/>
          <w:marBottom w:val="0"/>
          <w:divBdr>
            <w:top w:val="none" w:sz="0" w:space="0" w:color="auto"/>
            <w:left w:val="none" w:sz="0" w:space="0" w:color="auto"/>
            <w:bottom w:val="none" w:sz="0" w:space="0" w:color="auto"/>
            <w:right w:val="none" w:sz="0" w:space="0" w:color="auto"/>
          </w:divBdr>
          <w:divsChild>
            <w:div w:id="1403215540">
              <w:marLeft w:val="0"/>
              <w:marRight w:val="0"/>
              <w:marTop w:val="0"/>
              <w:marBottom w:val="0"/>
              <w:divBdr>
                <w:top w:val="none" w:sz="0" w:space="0" w:color="auto"/>
                <w:left w:val="none" w:sz="0" w:space="0" w:color="auto"/>
                <w:bottom w:val="none" w:sz="0" w:space="0" w:color="auto"/>
                <w:right w:val="none" w:sz="0" w:space="0" w:color="auto"/>
              </w:divBdr>
            </w:div>
            <w:div w:id="1148861139">
              <w:marLeft w:val="0"/>
              <w:marRight w:val="0"/>
              <w:marTop w:val="0"/>
              <w:marBottom w:val="0"/>
              <w:divBdr>
                <w:top w:val="none" w:sz="0" w:space="0" w:color="auto"/>
                <w:left w:val="none" w:sz="0" w:space="0" w:color="auto"/>
                <w:bottom w:val="none" w:sz="0" w:space="0" w:color="auto"/>
                <w:right w:val="none" w:sz="0" w:space="0" w:color="auto"/>
              </w:divBdr>
            </w:div>
            <w:div w:id="677657045">
              <w:marLeft w:val="0"/>
              <w:marRight w:val="0"/>
              <w:marTop w:val="0"/>
              <w:marBottom w:val="0"/>
              <w:divBdr>
                <w:top w:val="none" w:sz="0" w:space="0" w:color="auto"/>
                <w:left w:val="none" w:sz="0" w:space="0" w:color="auto"/>
                <w:bottom w:val="none" w:sz="0" w:space="0" w:color="auto"/>
                <w:right w:val="none" w:sz="0" w:space="0" w:color="auto"/>
              </w:divBdr>
            </w:div>
            <w:div w:id="1105346965">
              <w:marLeft w:val="0"/>
              <w:marRight w:val="0"/>
              <w:marTop w:val="0"/>
              <w:marBottom w:val="0"/>
              <w:divBdr>
                <w:top w:val="none" w:sz="0" w:space="0" w:color="auto"/>
                <w:left w:val="none" w:sz="0" w:space="0" w:color="auto"/>
                <w:bottom w:val="none" w:sz="0" w:space="0" w:color="auto"/>
                <w:right w:val="none" w:sz="0" w:space="0" w:color="auto"/>
              </w:divBdr>
            </w:div>
            <w:div w:id="19210950">
              <w:marLeft w:val="0"/>
              <w:marRight w:val="0"/>
              <w:marTop w:val="0"/>
              <w:marBottom w:val="0"/>
              <w:divBdr>
                <w:top w:val="none" w:sz="0" w:space="0" w:color="auto"/>
                <w:left w:val="none" w:sz="0" w:space="0" w:color="auto"/>
                <w:bottom w:val="none" w:sz="0" w:space="0" w:color="auto"/>
                <w:right w:val="none" w:sz="0" w:space="0" w:color="auto"/>
              </w:divBdr>
            </w:div>
          </w:divsChild>
        </w:div>
        <w:div w:id="653146702">
          <w:marLeft w:val="0"/>
          <w:marRight w:val="0"/>
          <w:marTop w:val="0"/>
          <w:marBottom w:val="0"/>
          <w:divBdr>
            <w:top w:val="none" w:sz="0" w:space="0" w:color="auto"/>
            <w:left w:val="none" w:sz="0" w:space="0" w:color="auto"/>
            <w:bottom w:val="none" w:sz="0" w:space="0" w:color="auto"/>
            <w:right w:val="none" w:sz="0" w:space="0" w:color="auto"/>
          </w:divBdr>
          <w:divsChild>
            <w:div w:id="220530897">
              <w:marLeft w:val="0"/>
              <w:marRight w:val="0"/>
              <w:marTop w:val="0"/>
              <w:marBottom w:val="0"/>
              <w:divBdr>
                <w:top w:val="none" w:sz="0" w:space="0" w:color="auto"/>
                <w:left w:val="none" w:sz="0" w:space="0" w:color="auto"/>
                <w:bottom w:val="none" w:sz="0" w:space="0" w:color="auto"/>
                <w:right w:val="none" w:sz="0" w:space="0" w:color="auto"/>
              </w:divBdr>
            </w:div>
            <w:div w:id="1175219359">
              <w:marLeft w:val="0"/>
              <w:marRight w:val="0"/>
              <w:marTop w:val="0"/>
              <w:marBottom w:val="0"/>
              <w:divBdr>
                <w:top w:val="none" w:sz="0" w:space="0" w:color="auto"/>
                <w:left w:val="none" w:sz="0" w:space="0" w:color="auto"/>
                <w:bottom w:val="none" w:sz="0" w:space="0" w:color="auto"/>
                <w:right w:val="none" w:sz="0" w:space="0" w:color="auto"/>
              </w:divBdr>
            </w:div>
            <w:div w:id="1026635384">
              <w:marLeft w:val="0"/>
              <w:marRight w:val="0"/>
              <w:marTop w:val="0"/>
              <w:marBottom w:val="0"/>
              <w:divBdr>
                <w:top w:val="none" w:sz="0" w:space="0" w:color="auto"/>
                <w:left w:val="none" w:sz="0" w:space="0" w:color="auto"/>
                <w:bottom w:val="none" w:sz="0" w:space="0" w:color="auto"/>
                <w:right w:val="none" w:sz="0" w:space="0" w:color="auto"/>
              </w:divBdr>
            </w:div>
            <w:div w:id="802574087">
              <w:marLeft w:val="0"/>
              <w:marRight w:val="0"/>
              <w:marTop w:val="0"/>
              <w:marBottom w:val="0"/>
              <w:divBdr>
                <w:top w:val="none" w:sz="0" w:space="0" w:color="auto"/>
                <w:left w:val="none" w:sz="0" w:space="0" w:color="auto"/>
                <w:bottom w:val="none" w:sz="0" w:space="0" w:color="auto"/>
                <w:right w:val="none" w:sz="0" w:space="0" w:color="auto"/>
              </w:divBdr>
            </w:div>
            <w:div w:id="136073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96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788</Words>
  <Characters>4492</Characters>
  <Application>Microsoft Office Word</Application>
  <DocSecurity>0</DocSecurity>
  <Lines>37</Lines>
  <Paragraphs>10</Paragraphs>
  <ScaleCrop>false</ScaleCrop>
  <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Crochetiere</dc:creator>
  <cp:keywords/>
  <dc:description/>
  <cp:lastModifiedBy>Erin Crochetiere</cp:lastModifiedBy>
  <cp:revision>13</cp:revision>
  <dcterms:created xsi:type="dcterms:W3CDTF">2021-01-26T17:45:00Z</dcterms:created>
  <dcterms:modified xsi:type="dcterms:W3CDTF">2023-06-20T18:58:00Z</dcterms:modified>
</cp:coreProperties>
</file>